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0BA" w:rsidRDefault="00E810BA" w:rsidP="004004AA">
      <w:pPr>
        <w:pStyle w:val="a3"/>
        <w:jc w:val="center"/>
        <w:rPr>
          <w:rFonts w:ascii="Times New Roman" w:hAnsi="Times New Roman"/>
          <w:sz w:val="28"/>
          <w:szCs w:val="28"/>
        </w:rPr>
      </w:pPr>
      <w:r>
        <w:rPr>
          <w:rFonts w:ascii="Times New Roman" w:hAnsi="Times New Roman"/>
          <w:noProof/>
          <w:sz w:val="28"/>
          <w:szCs w:val="28"/>
        </w:rPr>
        <w:drawing>
          <wp:inline distT="0" distB="0" distL="0" distR="0">
            <wp:extent cx="5732145" cy="7418070"/>
            <wp:effectExtent l="0" t="0" r="1905" b="0"/>
            <wp:docPr id="1" name="Рисунок 1" descr="C:\Users\dns\Desktop\яяя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Desktop\яяя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2145" cy="7418070"/>
                    </a:xfrm>
                    <a:prstGeom prst="rect">
                      <a:avLst/>
                    </a:prstGeom>
                    <a:noFill/>
                    <a:ln>
                      <a:noFill/>
                    </a:ln>
                  </pic:spPr>
                </pic:pic>
              </a:graphicData>
            </a:graphic>
          </wp:inline>
        </w:drawing>
      </w:r>
    </w:p>
    <w:p w:rsidR="00E810BA" w:rsidRDefault="00E810BA" w:rsidP="004004AA">
      <w:pPr>
        <w:pStyle w:val="a3"/>
        <w:jc w:val="center"/>
        <w:rPr>
          <w:rFonts w:ascii="Times New Roman" w:hAnsi="Times New Roman"/>
          <w:sz w:val="28"/>
          <w:szCs w:val="28"/>
        </w:rPr>
      </w:pPr>
    </w:p>
    <w:p w:rsidR="00E810BA" w:rsidRDefault="00E810BA" w:rsidP="004004AA">
      <w:pPr>
        <w:pStyle w:val="a3"/>
        <w:jc w:val="center"/>
        <w:rPr>
          <w:rFonts w:ascii="Times New Roman" w:hAnsi="Times New Roman"/>
          <w:sz w:val="28"/>
          <w:szCs w:val="28"/>
        </w:rPr>
      </w:pPr>
    </w:p>
    <w:p w:rsidR="00E810BA" w:rsidRDefault="00E810BA" w:rsidP="004004AA">
      <w:pPr>
        <w:pStyle w:val="a3"/>
        <w:jc w:val="center"/>
        <w:rPr>
          <w:rFonts w:ascii="Times New Roman" w:hAnsi="Times New Roman"/>
          <w:sz w:val="28"/>
          <w:szCs w:val="28"/>
        </w:rPr>
      </w:pPr>
    </w:p>
    <w:p w:rsidR="00E810BA" w:rsidRDefault="00E810BA" w:rsidP="004004AA">
      <w:pPr>
        <w:pStyle w:val="a3"/>
        <w:jc w:val="center"/>
        <w:rPr>
          <w:rFonts w:ascii="Times New Roman" w:hAnsi="Times New Roman"/>
          <w:sz w:val="28"/>
          <w:szCs w:val="28"/>
        </w:rPr>
      </w:pPr>
    </w:p>
    <w:p w:rsidR="00E810BA" w:rsidRDefault="00E810BA" w:rsidP="004004AA">
      <w:pPr>
        <w:pStyle w:val="a3"/>
        <w:jc w:val="center"/>
        <w:rPr>
          <w:rFonts w:ascii="Times New Roman" w:hAnsi="Times New Roman"/>
          <w:sz w:val="28"/>
          <w:szCs w:val="28"/>
        </w:rPr>
      </w:pPr>
    </w:p>
    <w:p w:rsidR="00E810BA" w:rsidRDefault="00E810BA" w:rsidP="004004AA">
      <w:pPr>
        <w:pStyle w:val="a3"/>
        <w:jc w:val="center"/>
        <w:rPr>
          <w:rFonts w:ascii="Times New Roman" w:hAnsi="Times New Roman"/>
          <w:sz w:val="28"/>
          <w:szCs w:val="28"/>
        </w:rPr>
      </w:pPr>
    </w:p>
    <w:p w:rsidR="00E810BA" w:rsidRDefault="00E810BA" w:rsidP="004004AA">
      <w:pPr>
        <w:pStyle w:val="a3"/>
        <w:jc w:val="center"/>
        <w:rPr>
          <w:rFonts w:ascii="Times New Roman" w:hAnsi="Times New Roman"/>
          <w:sz w:val="28"/>
          <w:szCs w:val="28"/>
        </w:rPr>
      </w:pPr>
    </w:p>
    <w:p w:rsidR="004004AA" w:rsidRDefault="004004AA" w:rsidP="004004AA">
      <w:pPr>
        <w:pStyle w:val="a3"/>
        <w:jc w:val="center"/>
        <w:rPr>
          <w:rFonts w:ascii="Times New Roman" w:hAnsi="Times New Roman"/>
          <w:sz w:val="28"/>
          <w:szCs w:val="28"/>
        </w:rPr>
      </w:pPr>
      <w:bookmarkStart w:id="0" w:name="_GoBack"/>
      <w:bookmarkEnd w:id="0"/>
      <w:r w:rsidRPr="00F600BE">
        <w:rPr>
          <w:rFonts w:ascii="Times New Roman" w:hAnsi="Times New Roman"/>
          <w:sz w:val="28"/>
          <w:szCs w:val="28"/>
        </w:rPr>
        <w:lastRenderedPageBreak/>
        <w:t>Частное общеобразовательное учреждение</w:t>
      </w:r>
    </w:p>
    <w:p w:rsidR="004004AA" w:rsidRPr="00F600BE" w:rsidRDefault="004004AA" w:rsidP="004004AA">
      <w:pPr>
        <w:pStyle w:val="a3"/>
        <w:jc w:val="center"/>
        <w:rPr>
          <w:rFonts w:ascii="Times New Roman" w:hAnsi="Times New Roman"/>
          <w:sz w:val="28"/>
          <w:szCs w:val="28"/>
        </w:rPr>
      </w:pPr>
      <w:r>
        <w:rPr>
          <w:rFonts w:ascii="Times New Roman" w:hAnsi="Times New Roman"/>
          <w:sz w:val="28"/>
          <w:szCs w:val="28"/>
        </w:rPr>
        <w:t xml:space="preserve">ЧОУ </w:t>
      </w:r>
      <w:r w:rsidRPr="00F600BE">
        <w:rPr>
          <w:rFonts w:ascii="Times New Roman" w:hAnsi="Times New Roman"/>
          <w:sz w:val="28"/>
          <w:szCs w:val="28"/>
        </w:rPr>
        <w:t>«Перфект-гимназия»</w:t>
      </w:r>
    </w:p>
    <w:p w:rsidR="004004AA" w:rsidRPr="00F600BE" w:rsidRDefault="004004AA" w:rsidP="004004AA">
      <w:pPr>
        <w:pStyle w:val="a3"/>
        <w:jc w:val="center"/>
        <w:rPr>
          <w:rFonts w:ascii="Times New Roman" w:hAnsi="Times New Roman"/>
          <w:sz w:val="28"/>
          <w:szCs w:val="28"/>
        </w:rPr>
      </w:pPr>
    </w:p>
    <w:tbl>
      <w:tblPr>
        <w:tblpPr w:leftFromText="180" w:rightFromText="180" w:vertAnchor="text" w:horzAnchor="margin" w:tblpXSpec="center" w:tblpY="441"/>
        <w:tblW w:w="10314" w:type="dxa"/>
        <w:tblLook w:val="01E0" w:firstRow="1" w:lastRow="1" w:firstColumn="1" w:lastColumn="1" w:noHBand="0" w:noVBand="0"/>
      </w:tblPr>
      <w:tblGrid>
        <w:gridCol w:w="3436"/>
        <w:gridCol w:w="3651"/>
        <w:gridCol w:w="3227"/>
      </w:tblGrid>
      <w:tr w:rsidR="004004AA" w:rsidRPr="00E810BA" w:rsidTr="00E808BF">
        <w:trPr>
          <w:trHeight w:val="1971"/>
        </w:trPr>
        <w:tc>
          <w:tcPr>
            <w:tcW w:w="3436" w:type="dxa"/>
            <w:hideMark/>
          </w:tcPr>
          <w:p w:rsidR="004004AA" w:rsidRPr="00EA4CDB" w:rsidRDefault="004004AA" w:rsidP="00F86E82">
            <w:pPr>
              <w:spacing w:before="0" w:beforeAutospacing="0" w:after="0" w:afterAutospacing="0" w:line="360" w:lineRule="auto"/>
              <w:jc w:val="both"/>
              <w:rPr>
                <w:rFonts w:ascii="Times New Roman" w:hAnsi="Times New Roman"/>
                <w:sz w:val="24"/>
                <w:szCs w:val="28"/>
                <w:lang w:val="ru-RU"/>
              </w:rPr>
            </w:pPr>
            <w:r w:rsidRPr="00EA4CDB">
              <w:rPr>
                <w:rFonts w:ascii="Times New Roman" w:hAnsi="Times New Roman"/>
                <w:sz w:val="24"/>
                <w:szCs w:val="28"/>
                <w:lang w:val="ru-RU"/>
              </w:rPr>
              <w:t xml:space="preserve">Рассмотрено: </w:t>
            </w:r>
          </w:p>
          <w:p w:rsidR="004004AA" w:rsidRPr="00EA4CDB" w:rsidRDefault="004004AA" w:rsidP="00F86E82">
            <w:pPr>
              <w:spacing w:before="0" w:beforeAutospacing="0" w:after="0" w:afterAutospacing="0" w:line="360" w:lineRule="auto"/>
              <w:jc w:val="both"/>
              <w:rPr>
                <w:rFonts w:ascii="Times New Roman" w:hAnsi="Times New Roman"/>
                <w:sz w:val="24"/>
                <w:szCs w:val="28"/>
                <w:lang w:val="ru-RU"/>
              </w:rPr>
            </w:pPr>
            <w:r w:rsidRPr="00EA4CDB">
              <w:rPr>
                <w:rFonts w:ascii="Times New Roman" w:hAnsi="Times New Roman"/>
                <w:sz w:val="24"/>
                <w:szCs w:val="28"/>
                <w:lang w:val="ru-RU"/>
              </w:rPr>
              <w:t xml:space="preserve">на заседании МО </w:t>
            </w:r>
          </w:p>
          <w:p w:rsidR="004004AA" w:rsidRPr="00EA4CDB" w:rsidRDefault="004004AA" w:rsidP="00F86E82">
            <w:pPr>
              <w:spacing w:before="0" w:beforeAutospacing="0" w:after="0" w:afterAutospacing="0" w:line="360" w:lineRule="auto"/>
              <w:jc w:val="both"/>
              <w:rPr>
                <w:rFonts w:ascii="Times New Roman" w:hAnsi="Times New Roman"/>
                <w:sz w:val="24"/>
                <w:szCs w:val="28"/>
                <w:lang w:val="ru-RU"/>
              </w:rPr>
            </w:pPr>
            <w:r w:rsidRPr="00EA4CDB">
              <w:rPr>
                <w:rFonts w:ascii="Times New Roman" w:hAnsi="Times New Roman"/>
                <w:sz w:val="24"/>
                <w:szCs w:val="28"/>
                <w:lang w:val="ru-RU"/>
              </w:rPr>
              <w:t xml:space="preserve">Протокол №  </w:t>
            </w:r>
          </w:p>
          <w:p w:rsidR="004004AA" w:rsidRPr="007030AF" w:rsidRDefault="004004AA" w:rsidP="00F86E82">
            <w:pPr>
              <w:spacing w:before="0" w:beforeAutospacing="0" w:after="0" w:afterAutospacing="0" w:line="360" w:lineRule="auto"/>
              <w:jc w:val="both"/>
              <w:rPr>
                <w:rFonts w:ascii="Times New Roman" w:hAnsi="Times New Roman"/>
                <w:sz w:val="24"/>
                <w:szCs w:val="28"/>
              </w:rPr>
            </w:pPr>
            <w:proofErr w:type="spellStart"/>
            <w:proofErr w:type="gramStart"/>
            <w:r w:rsidRPr="007030AF">
              <w:rPr>
                <w:rFonts w:ascii="Times New Roman" w:hAnsi="Times New Roman"/>
                <w:sz w:val="24"/>
                <w:szCs w:val="28"/>
              </w:rPr>
              <w:t>от</w:t>
            </w:r>
            <w:proofErr w:type="spellEnd"/>
            <w:proofErr w:type="gramEnd"/>
            <w:r w:rsidRPr="007030AF">
              <w:rPr>
                <w:rFonts w:ascii="Times New Roman" w:hAnsi="Times New Roman"/>
                <w:sz w:val="24"/>
                <w:szCs w:val="28"/>
              </w:rPr>
              <w:t xml:space="preserve"> </w:t>
            </w:r>
            <w:r>
              <w:rPr>
                <w:rFonts w:ascii="Times New Roman" w:hAnsi="Times New Roman"/>
                <w:sz w:val="24"/>
                <w:szCs w:val="28"/>
              </w:rPr>
              <w:t>_______</w:t>
            </w:r>
            <w:r w:rsidRPr="007030AF">
              <w:rPr>
                <w:rFonts w:ascii="Times New Roman" w:hAnsi="Times New Roman"/>
                <w:sz w:val="24"/>
                <w:szCs w:val="28"/>
              </w:rPr>
              <w:t xml:space="preserve"> 20</w:t>
            </w:r>
            <w:r>
              <w:rPr>
                <w:rFonts w:ascii="Times New Roman" w:hAnsi="Times New Roman"/>
                <w:sz w:val="24"/>
                <w:szCs w:val="28"/>
              </w:rPr>
              <w:t>__</w:t>
            </w:r>
            <w:r w:rsidRPr="007030AF">
              <w:rPr>
                <w:rFonts w:ascii="Times New Roman" w:hAnsi="Times New Roman"/>
                <w:sz w:val="24"/>
                <w:szCs w:val="28"/>
              </w:rPr>
              <w:t xml:space="preserve"> г. </w:t>
            </w:r>
          </w:p>
          <w:p w:rsidR="004004AA" w:rsidRPr="007030AF" w:rsidRDefault="004004AA" w:rsidP="00F86E82">
            <w:pPr>
              <w:spacing w:before="0" w:beforeAutospacing="0" w:after="0" w:afterAutospacing="0" w:line="360" w:lineRule="auto"/>
              <w:jc w:val="both"/>
              <w:rPr>
                <w:rFonts w:ascii="Times New Roman" w:hAnsi="Times New Roman"/>
                <w:sz w:val="24"/>
                <w:szCs w:val="28"/>
              </w:rPr>
            </w:pPr>
            <w:proofErr w:type="spellStart"/>
            <w:r w:rsidRPr="007030AF">
              <w:rPr>
                <w:rFonts w:ascii="Times New Roman" w:hAnsi="Times New Roman"/>
                <w:sz w:val="24"/>
                <w:szCs w:val="28"/>
              </w:rPr>
              <w:t>Руководитель</w:t>
            </w:r>
            <w:proofErr w:type="spellEnd"/>
            <w:r w:rsidRPr="007030AF">
              <w:rPr>
                <w:rFonts w:ascii="Times New Roman" w:hAnsi="Times New Roman"/>
                <w:sz w:val="24"/>
                <w:szCs w:val="28"/>
              </w:rPr>
              <w:t xml:space="preserve"> МО </w:t>
            </w:r>
          </w:p>
          <w:p w:rsidR="004004AA" w:rsidRPr="007030AF" w:rsidRDefault="004004AA" w:rsidP="00F86E82">
            <w:pPr>
              <w:spacing w:before="0" w:beforeAutospacing="0" w:after="0" w:afterAutospacing="0" w:line="360" w:lineRule="auto"/>
              <w:jc w:val="both"/>
              <w:rPr>
                <w:rFonts w:ascii="Times New Roman" w:hAnsi="Times New Roman"/>
                <w:sz w:val="24"/>
                <w:szCs w:val="28"/>
              </w:rPr>
            </w:pPr>
            <w:r w:rsidRPr="007030AF">
              <w:rPr>
                <w:rFonts w:ascii="Times New Roman" w:hAnsi="Times New Roman"/>
                <w:sz w:val="24"/>
                <w:szCs w:val="28"/>
              </w:rPr>
              <w:t xml:space="preserve">_______________________ </w:t>
            </w:r>
          </w:p>
        </w:tc>
        <w:tc>
          <w:tcPr>
            <w:tcW w:w="3651" w:type="dxa"/>
            <w:hideMark/>
          </w:tcPr>
          <w:p w:rsidR="004004AA" w:rsidRPr="00EA4CDB" w:rsidRDefault="004004AA" w:rsidP="00F86E82">
            <w:pPr>
              <w:spacing w:before="0" w:beforeAutospacing="0" w:after="0" w:afterAutospacing="0" w:line="360" w:lineRule="auto"/>
              <w:jc w:val="both"/>
              <w:rPr>
                <w:rFonts w:ascii="Times New Roman" w:hAnsi="Times New Roman"/>
                <w:sz w:val="24"/>
                <w:szCs w:val="28"/>
                <w:lang w:val="ru-RU"/>
              </w:rPr>
            </w:pPr>
            <w:r w:rsidRPr="00EA4CDB">
              <w:rPr>
                <w:rFonts w:ascii="Times New Roman" w:hAnsi="Times New Roman"/>
                <w:sz w:val="24"/>
                <w:szCs w:val="28"/>
                <w:lang w:val="ru-RU"/>
              </w:rPr>
              <w:t xml:space="preserve">Согласовано: </w:t>
            </w:r>
          </w:p>
          <w:p w:rsidR="004004AA" w:rsidRPr="00EA4CDB" w:rsidRDefault="004004AA" w:rsidP="00F86E82">
            <w:pPr>
              <w:spacing w:before="0" w:beforeAutospacing="0" w:after="0" w:afterAutospacing="0" w:line="360" w:lineRule="auto"/>
              <w:jc w:val="both"/>
              <w:rPr>
                <w:rFonts w:ascii="Times New Roman" w:hAnsi="Times New Roman"/>
                <w:sz w:val="24"/>
                <w:szCs w:val="28"/>
                <w:lang w:val="ru-RU"/>
              </w:rPr>
            </w:pPr>
            <w:r w:rsidRPr="00EA4CDB">
              <w:rPr>
                <w:rFonts w:ascii="Times New Roman" w:hAnsi="Times New Roman"/>
                <w:sz w:val="24"/>
                <w:szCs w:val="28"/>
                <w:lang w:val="ru-RU"/>
              </w:rPr>
              <w:t xml:space="preserve">«__» _________ 20__ г. </w:t>
            </w:r>
          </w:p>
          <w:p w:rsidR="004004AA" w:rsidRPr="00EA4CDB" w:rsidRDefault="004004AA" w:rsidP="00F86E82">
            <w:pPr>
              <w:spacing w:before="0" w:beforeAutospacing="0" w:after="0" w:afterAutospacing="0" w:line="360" w:lineRule="auto"/>
              <w:jc w:val="both"/>
              <w:rPr>
                <w:rFonts w:ascii="Times New Roman" w:hAnsi="Times New Roman"/>
                <w:sz w:val="24"/>
                <w:szCs w:val="28"/>
                <w:lang w:val="ru-RU"/>
              </w:rPr>
            </w:pPr>
            <w:r w:rsidRPr="00EA4CDB">
              <w:rPr>
                <w:rFonts w:ascii="Times New Roman" w:hAnsi="Times New Roman"/>
                <w:sz w:val="24"/>
                <w:szCs w:val="28"/>
                <w:lang w:val="ru-RU"/>
              </w:rPr>
              <w:t xml:space="preserve">Зам. директора по УВР  </w:t>
            </w:r>
          </w:p>
          <w:p w:rsidR="004004AA" w:rsidRPr="007030AF" w:rsidRDefault="004004AA" w:rsidP="00F86E82">
            <w:pPr>
              <w:spacing w:before="0" w:beforeAutospacing="0" w:after="0" w:afterAutospacing="0" w:line="360" w:lineRule="auto"/>
              <w:jc w:val="both"/>
              <w:rPr>
                <w:rFonts w:ascii="Times New Roman" w:hAnsi="Times New Roman"/>
                <w:sz w:val="24"/>
                <w:szCs w:val="28"/>
              </w:rPr>
            </w:pPr>
            <w:r w:rsidRPr="007030AF">
              <w:rPr>
                <w:rFonts w:ascii="Times New Roman" w:hAnsi="Times New Roman"/>
                <w:sz w:val="24"/>
                <w:szCs w:val="28"/>
              </w:rPr>
              <w:t>_____________________</w:t>
            </w:r>
          </w:p>
          <w:p w:rsidR="004004AA" w:rsidRPr="007030AF" w:rsidRDefault="004004AA" w:rsidP="00F86E82">
            <w:pPr>
              <w:spacing w:before="0" w:beforeAutospacing="0" w:after="0" w:afterAutospacing="0" w:line="360" w:lineRule="auto"/>
              <w:jc w:val="both"/>
              <w:rPr>
                <w:rFonts w:ascii="Times New Roman" w:hAnsi="Times New Roman"/>
                <w:i/>
                <w:sz w:val="24"/>
                <w:szCs w:val="28"/>
              </w:rPr>
            </w:pPr>
            <w:proofErr w:type="spellStart"/>
            <w:r w:rsidRPr="007030AF">
              <w:rPr>
                <w:rFonts w:ascii="Times New Roman" w:hAnsi="Times New Roman"/>
                <w:sz w:val="24"/>
                <w:szCs w:val="28"/>
              </w:rPr>
              <w:t>Латанская</w:t>
            </w:r>
            <w:proofErr w:type="spellEnd"/>
            <w:r w:rsidRPr="007030AF">
              <w:rPr>
                <w:rFonts w:ascii="Times New Roman" w:hAnsi="Times New Roman"/>
                <w:sz w:val="24"/>
                <w:szCs w:val="28"/>
              </w:rPr>
              <w:t xml:space="preserve"> О. М.</w:t>
            </w:r>
            <w:r w:rsidRPr="007030AF">
              <w:rPr>
                <w:rFonts w:ascii="Times New Roman" w:hAnsi="Times New Roman"/>
                <w:i/>
                <w:sz w:val="24"/>
                <w:szCs w:val="28"/>
              </w:rPr>
              <w:t xml:space="preserve">                                            </w:t>
            </w:r>
          </w:p>
        </w:tc>
        <w:tc>
          <w:tcPr>
            <w:tcW w:w="3227" w:type="dxa"/>
            <w:hideMark/>
          </w:tcPr>
          <w:p w:rsidR="004004AA" w:rsidRPr="00EA4CDB" w:rsidRDefault="004004AA" w:rsidP="00F86E82">
            <w:pPr>
              <w:spacing w:before="0" w:beforeAutospacing="0" w:after="0" w:afterAutospacing="0" w:line="360" w:lineRule="auto"/>
              <w:ind w:hanging="900"/>
              <w:jc w:val="both"/>
              <w:rPr>
                <w:rFonts w:ascii="Times New Roman" w:hAnsi="Times New Roman"/>
                <w:sz w:val="24"/>
                <w:szCs w:val="28"/>
                <w:lang w:val="ru-RU"/>
              </w:rPr>
            </w:pPr>
            <w:r w:rsidRPr="00EA4CDB">
              <w:rPr>
                <w:rFonts w:ascii="Times New Roman" w:hAnsi="Times New Roman"/>
                <w:sz w:val="24"/>
                <w:szCs w:val="28"/>
                <w:lang w:val="ru-RU"/>
              </w:rPr>
              <w:t xml:space="preserve">               Утверждено: </w:t>
            </w:r>
          </w:p>
          <w:p w:rsidR="004004AA" w:rsidRPr="00EA4CDB" w:rsidRDefault="004004AA" w:rsidP="00F86E82">
            <w:pPr>
              <w:spacing w:before="0" w:beforeAutospacing="0" w:after="0" w:afterAutospacing="0" w:line="360" w:lineRule="auto"/>
              <w:rPr>
                <w:rFonts w:ascii="Times New Roman" w:hAnsi="Times New Roman"/>
                <w:sz w:val="24"/>
                <w:szCs w:val="28"/>
                <w:lang w:val="ru-RU"/>
              </w:rPr>
            </w:pPr>
            <w:r w:rsidRPr="00EA4CDB">
              <w:rPr>
                <w:rFonts w:ascii="Times New Roman" w:hAnsi="Times New Roman"/>
                <w:sz w:val="24"/>
                <w:szCs w:val="28"/>
                <w:lang w:val="ru-RU"/>
              </w:rPr>
              <w:t xml:space="preserve"> «__» ___________ 20__ г. </w:t>
            </w:r>
          </w:p>
          <w:p w:rsidR="004004AA" w:rsidRPr="00EA4CDB" w:rsidRDefault="004004AA" w:rsidP="00F86E82">
            <w:pPr>
              <w:spacing w:before="0" w:beforeAutospacing="0" w:after="0" w:afterAutospacing="0" w:line="360" w:lineRule="auto"/>
              <w:rPr>
                <w:rFonts w:ascii="Times New Roman" w:hAnsi="Times New Roman"/>
                <w:sz w:val="24"/>
                <w:szCs w:val="28"/>
                <w:lang w:val="ru-RU"/>
              </w:rPr>
            </w:pPr>
            <w:proofErr w:type="spellStart"/>
            <w:r>
              <w:rPr>
                <w:rFonts w:ascii="Times New Roman" w:hAnsi="Times New Roman"/>
                <w:sz w:val="24"/>
                <w:szCs w:val="28"/>
                <w:lang w:val="ru-RU"/>
              </w:rPr>
              <w:t>И.О.д</w:t>
            </w:r>
            <w:r w:rsidRPr="00EA4CDB">
              <w:rPr>
                <w:rFonts w:ascii="Times New Roman" w:hAnsi="Times New Roman"/>
                <w:sz w:val="24"/>
                <w:szCs w:val="28"/>
                <w:lang w:val="ru-RU"/>
              </w:rPr>
              <w:t>иректор</w:t>
            </w:r>
            <w:r>
              <w:rPr>
                <w:rFonts w:ascii="Times New Roman" w:hAnsi="Times New Roman"/>
                <w:sz w:val="24"/>
                <w:szCs w:val="28"/>
                <w:lang w:val="ru-RU"/>
              </w:rPr>
              <w:t>а</w:t>
            </w:r>
            <w:proofErr w:type="spellEnd"/>
            <w:r w:rsidRPr="00EA4CDB">
              <w:rPr>
                <w:rFonts w:ascii="Times New Roman" w:hAnsi="Times New Roman"/>
                <w:sz w:val="24"/>
                <w:szCs w:val="28"/>
                <w:lang w:val="ru-RU"/>
              </w:rPr>
              <w:t xml:space="preserve"> ЧОУ «Перфект-гимназия»,</w:t>
            </w:r>
          </w:p>
          <w:p w:rsidR="004004AA" w:rsidRPr="00EA4CDB" w:rsidRDefault="004004AA" w:rsidP="00F86E82">
            <w:pPr>
              <w:spacing w:before="0" w:beforeAutospacing="0" w:after="0" w:afterAutospacing="0" w:line="360" w:lineRule="auto"/>
              <w:rPr>
                <w:rFonts w:ascii="Times New Roman" w:hAnsi="Times New Roman"/>
                <w:sz w:val="24"/>
                <w:szCs w:val="28"/>
                <w:lang w:val="ru-RU"/>
              </w:rPr>
            </w:pPr>
            <w:r w:rsidRPr="00EA4CDB">
              <w:rPr>
                <w:rFonts w:ascii="Times New Roman" w:hAnsi="Times New Roman"/>
                <w:sz w:val="24"/>
                <w:szCs w:val="28"/>
                <w:lang w:val="ru-RU"/>
              </w:rPr>
              <w:t xml:space="preserve"> г. Уссурийска </w:t>
            </w:r>
          </w:p>
          <w:p w:rsidR="004004AA" w:rsidRPr="00EA4CDB" w:rsidRDefault="004004AA" w:rsidP="00F86E82">
            <w:pPr>
              <w:spacing w:before="0" w:beforeAutospacing="0" w:after="0" w:afterAutospacing="0" w:line="360" w:lineRule="auto"/>
              <w:rPr>
                <w:rFonts w:ascii="Times New Roman" w:hAnsi="Times New Roman"/>
                <w:sz w:val="24"/>
                <w:szCs w:val="28"/>
                <w:lang w:val="ru-RU"/>
              </w:rPr>
            </w:pPr>
            <w:r w:rsidRPr="00EA4CDB">
              <w:rPr>
                <w:rFonts w:ascii="Times New Roman" w:hAnsi="Times New Roman"/>
                <w:sz w:val="24"/>
                <w:szCs w:val="28"/>
                <w:lang w:val="ru-RU"/>
              </w:rPr>
              <w:t xml:space="preserve">______________________ </w:t>
            </w:r>
          </w:p>
          <w:p w:rsidR="004004AA" w:rsidRPr="00EA4CDB" w:rsidRDefault="004004AA" w:rsidP="00F86E82">
            <w:pPr>
              <w:spacing w:before="0" w:beforeAutospacing="0" w:after="0" w:afterAutospacing="0" w:line="360" w:lineRule="auto"/>
              <w:rPr>
                <w:rFonts w:ascii="Times New Roman" w:hAnsi="Times New Roman"/>
                <w:sz w:val="24"/>
                <w:szCs w:val="28"/>
                <w:lang w:val="ru-RU"/>
              </w:rPr>
            </w:pPr>
            <w:r>
              <w:rPr>
                <w:rFonts w:ascii="Times New Roman" w:hAnsi="Times New Roman"/>
                <w:sz w:val="24"/>
                <w:szCs w:val="28"/>
                <w:lang w:val="ru-RU"/>
              </w:rPr>
              <w:t>Карпенко Е.В.</w:t>
            </w:r>
          </w:p>
        </w:tc>
      </w:tr>
    </w:tbl>
    <w:p w:rsidR="004004AA" w:rsidRPr="00EA4CDB" w:rsidRDefault="004004AA" w:rsidP="004004AA">
      <w:pPr>
        <w:spacing w:after="0"/>
        <w:rPr>
          <w:rFonts w:ascii="Times New Roman" w:hAnsi="Times New Roman"/>
          <w:b/>
          <w:sz w:val="28"/>
          <w:szCs w:val="28"/>
          <w:lang w:val="ru-RU"/>
        </w:rPr>
      </w:pPr>
    </w:p>
    <w:p w:rsidR="004004AA" w:rsidRPr="00EA4CDB" w:rsidRDefault="004004AA" w:rsidP="004004AA">
      <w:pPr>
        <w:spacing w:after="0"/>
        <w:rPr>
          <w:rFonts w:ascii="Times New Roman" w:hAnsi="Times New Roman"/>
          <w:b/>
          <w:sz w:val="28"/>
          <w:szCs w:val="28"/>
          <w:lang w:val="ru-RU"/>
        </w:rPr>
      </w:pPr>
    </w:p>
    <w:p w:rsidR="004004AA" w:rsidRDefault="004004AA" w:rsidP="004004AA">
      <w:pPr>
        <w:jc w:val="center"/>
        <w:rPr>
          <w:rFonts w:hAnsi="Times New Roman" w:cs="Times New Roman"/>
          <w:b/>
          <w:bCs/>
          <w:color w:val="000000"/>
          <w:sz w:val="24"/>
          <w:szCs w:val="24"/>
          <w:lang w:val="ru-RU"/>
        </w:rPr>
      </w:pPr>
      <w:r w:rsidRPr="00EA4CDB">
        <w:rPr>
          <w:rFonts w:ascii="Times New Roman" w:hAnsi="Times New Roman"/>
          <w:b/>
          <w:sz w:val="36"/>
          <w:szCs w:val="28"/>
          <w:lang w:val="ru-RU"/>
        </w:rPr>
        <w:t>Рабочая программа</w:t>
      </w:r>
      <w:r w:rsidRPr="00EA4CDB">
        <w:rPr>
          <w:rFonts w:hAnsi="Times New Roman" w:cs="Times New Roman"/>
          <w:b/>
          <w:bCs/>
          <w:color w:val="000000"/>
          <w:sz w:val="24"/>
          <w:szCs w:val="24"/>
          <w:lang w:val="ru-RU"/>
        </w:rPr>
        <w:t xml:space="preserve"> </w:t>
      </w:r>
    </w:p>
    <w:p w:rsidR="004004AA" w:rsidRPr="00EA4CDB" w:rsidRDefault="004004AA" w:rsidP="004004AA">
      <w:pPr>
        <w:jc w:val="center"/>
        <w:rPr>
          <w:rFonts w:hAnsi="Times New Roman" w:cs="Times New Roman"/>
          <w:color w:val="000000"/>
          <w:sz w:val="28"/>
          <w:szCs w:val="28"/>
          <w:lang w:val="ru-RU"/>
        </w:rPr>
      </w:pPr>
      <w:r w:rsidRPr="00EA4CDB">
        <w:rPr>
          <w:rFonts w:hAnsi="Times New Roman" w:cs="Times New Roman"/>
          <w:b/>
          <w:bCs/>
          <w:color w:val="000000"/>
          <w:sz w:val="28"/>
          <w:szCs w:val="28"/>
          <w:lang w:val="ru-RU"/>
        </w:rPr>
        <w:t xml:space="preserve">по </w:t>
      </w:r>
      <w:r>
        <w:rPr>
          <w:rFonts w:hAnsi="Times New Roman" w:cs="Times New Roman"/>
          <w:b/>
          <w:bCs/>
          <w:color w:val="000000"/>
          <w:sz w:val="28"/>
          <w:szCs w:val="28"/>
          <w:lang w:val="ru-RU"/>
        </w:rPr>
        <w:t>основам безопасности жизнедеятельности</w:t>
      </w:r>
      <w:r w:rsidRPr="00EA4CDB">
        <w:rPr>
          <w:sz w:val="28"/>
          <w:szCs w:val="28"/>
          <w:lang w:val="ru-RU"/>
        </w:rPr>
        <w:br/>
      </w:r>
      <w:r w:rsidRPr="00EA4CDB">
        <w:rPr>
          <w:rFonts w:hAnsi="Times New Roman" w:cs="Times New Roman"/>
          <w:b/>
          <w:bCs/>
          <w:color w:val="000000"/>
          <w:sz w:val="28"/>
          <w:szCs w:val="28"/>
          <w:lang w:val="ru-RU"/>
        </w:rPr>
        <w:t>на уровень основного общего образования (для 5–9-х</w:t>
      </w:r>
      <w:r w:rsidRPr="00EA4CDB">
        <w:rPr>
          <w:rFonts w:hAnsi="Times New Roman" w:cs="Times New Roman"/>
          <w:b/>
          <w:bCs/>
          <w:color w:val="000000"/>
          <w:sz w:val="28"/>
          <w:szCs w:val="28"/>
        </w:rPr>
        <w:t> </w:t>
      </w:r>
      <w:r w:rsidRPr="00EA4CDB">
        <w:rPr>
          <w:rFonts w:hAnsi="Times New Roman" w:cs="Times New Roman"/>
          <w:b/>
          <w:bCs/>
          <w:color w:val="000000"/>
          <w:sz w:val="28"/>
          <w:szCs w:val="28"/>
          <w:lang w:val="ru-RU"/>
        </w:rPr>
        <w:t>классов) по ФГОС-2021</w:t>
      </w:r>
    </w:p>
    <w:p w:rsidR="004004AA" w:rsidRPr="00EA4CDB" w:rsidRDefault="004004AA" w:rsidP="004004AA">
      <w:pPr>
        <w:spacing w:after="0"/>
        <w:rPr>
          <w:rFonts w:ascii="Times New Roman" w:hAnsi="Times New Roman"/>
          <w:sz w:val="28"/>
          <w:szCs w:val="28"/>
          <w:u w:val="single"/>
          <w:lang w:val="ru-RU"/>
        </w:rPr>
      </w:pPr>
      <w:r w:rsidRPr="00EA4CDB">
        <w:rPr>
          <w:rFonts w:ascii="Times New Roman" w:hAnsi="Times New Roman"/>
          <w:sz w:val="28"/>
          <w:szCs w:val="28"/>
          <w:lang w:val="ru-RU"/>
        </w:rPr>
        <w:t xml:space="preserve">Количество часов в неделю: </w:t>
      </w:r>
      <w:r>
        <w:rPr>
          <w:rFonts w:ascii="Times New Roman" w:hAnsi="Times New Roman"/>
          <w:sz w:val="28"/>
          <w:szCs w:val="28"/>
          <w:u w:val="single"/>
          <w:lang w:val="ru-RU"/>
        </w:rPr>
        <w:t>1 час</w:t>
      </w:r>
    </w:p>
    <w:p w:rsidR="004004AA" w:rsidRPr="00EA4CDB" w:rsidRDefault="004004AA" w:rsidP="004004AA">
      <w:pPr>
        <w:spacing w:after="0"/>
        <w:rPr>
          <w:rFonts w:ascii="Times New Roman" w:hAnsi="Times New Roman"/>
          <w:sz w:val="28"/>
          <w:szCs w:val="28"/>
          <w:lang w:val="ru-RU"/>
        </w:rPr>
      </w:pPr>
      <w:r w:rsidRPr="00EA4CDB">
        <w:rPr>
          <w:rFonts w:ascii="Times New Roman" w:hAnsi="Times New Roman"/>
          <w:sz w:val="28"/>
          <w:szCs w:val="28"/>
          <w:lang w:val="ru-RU"/>
        </w:rPr>
        <w:t>Общее количество часов на год:</w:t>
      </w:r>
      <w:r>
        <w:rPr>
          <w:rFonts w:ascii="Times New Roman" w:hAnsi="Times New Roman"/>
          <w:sz w:val="28"/>
          <w:szCs w:val="28"/>
          <w:lang w:val="ru-RU"/>
        </w:rPr>
        <w:t xml:space="preserve"> </w:t>
      </w:r>
      <w:r w:rsidRPr="00EA4CDB">
        <w:rPr>
          <w:rFonts w:ascii="Times New Roman" w:hAnsi="Times New Roman"/>
          <w:sz w:val="28"/>
          <w:szCs w:val="28"/>
          <w:lang w:val="ru-RU"/>
        </w:rPr>
        <w:t xml:space="preserve"> </w:t>
      </w:r>
      <w:r>
        <w:rPr>
          <w:rFonts w:ascii="Times New Roman" w:hAnsi="Times New Roman"/>
          <w:sz w:val="28"/>
          <w:szCs w:val="28"/>
          <w:u w:val="single"/>
          <w:lang w:val="ru-RU"/>
        </w:rPr>
        <w:t>8 класс (35 часов), 9 класс (34 часа</w:t>
      </w:r>
      <w:r w:rsidRPr="00EA4CDB">
        <w:rPr>
          <w:rFonts w:ascii="Times New Roman" w:hAnsi="Times New Roman"/>
          <w:sz w:val="28"/>
          <w:szCs w:val="28"/>
          <w:u w:val="single"/>
          <w:lang w:val="ru-RU"/>
        </w:rPr>
        <w:t>)</w:t>
      </w:r>
    </w:p>
    <w:p w:rsidR="004004AA" w:rsidRPr="00EA4CDB" w:rsidRDefault="004004AA" w:rsidP="004004AA">
      <w:pPr>
        <w:spacing w:after="0"/>
        <w:rPr>
          <w:rFonts w:ascii="Times New Roman" w:hAnsi="Times New Roman"/>
          <w:sz w:val="28"/>
          <w:szCs w:val="28"/>
          <w:u w:val="single"/>
          <w:lang w:val="ru-RU"/>
        </w:rPr>
      </w:pPr>
      <w:r>
        <w:rPr>
          <w:rFonts w:ascii="Times New Roman" w:hAnsi="Times New Roman"/>
          <w:sz w:val="28"/>
          <w:szCs w:val="28"/>
          <w:lang w:val="ru-RU"/>
        </w:rPr>
        <w:t xml:space="preserve">Общее количество часов на год:  </w:t>
      </w:r>
      <w:r>
        <w:rPr>
          <w:rFonts w:ascii="Times New Roman" w:hAnsi="Times New Roman"/>
          <w:sz w:val="28"/>
          <w:szCs w:val="28"/>
          <w:u w:val="single"/>
          <w:lang w:val="ru-RU"/>
        </w:rPr>
        <w:t>69</w:t>
      </w:r>
      <w:r w:rsidRPr="00EA4CDB">
        <w:rPr>
          <w:rFonts w:ascii="Times New Roman" w:hAnsi="Times New Roman"/>
          <w:sz w:val="28"/>
          <w:szCs w:val="28"/>
          <w:u w:val="single"/>
          <w:lang w:val="ru-RU"/>
        </w:rPr>
        <w:t xml:space="preserve"> часов</w:t>
      </w:r>
    </w:p>
    <w:p w:rsidR="004004AA" w:rsidRDefault="004004AA" w:rsidP="004004AA">
      <w:pPr>
        <w:spacing w:after="0"/>
        <w:ind w:left="-357"/>
        <w:rPr>
          <w:rFonts w:ascii="Times New Roman" w:hAnsi="Times New Roman"/>
          <w:sz w:val="28"/>
          <w:szCs w:val="28"/>
          <w:lang w:val="ru-RU"/>
        </w:rPr>
      </w:pPr>
      <w:r w:rsidRPr="00EA4CDB">
        <w:rPr>
          <w:rFonts w:ascii="Times New Roman" w:hAnsi="Times New Roman"/>
          <w:sz w:val="28"/>
          <w:szCs w:val="28"/>
          <w:lang w:val="ru-RU"/>
        </w:rPr>
        <w:t xml:space="preserve">     </w:t>
      </w:r>
    </w:p>
    <w:p w:rsidR="004004AA" w:rsidRPr="00EA4CDB" w:rsidRDefault="004004AA" w:rsidP="004004AA">
      <w:pPr>
        <w:spacing w:after="0"/>
        <w:ind w:left="-357"/>
        <w:rPr>
          <w:rFonts w:ascii="Times New Roman" w:hAnsi="Times New Roman" w:cs="Times New Roman"/>
          <w:sz w:val="24"/>
          <w:szCs w:val="24"/>
          <w:lang w:val="ru-RU"/>
        </w:rPr>
      </w:pPr>
      <w:r>
        <w:rPr>
          <w:rFonts w:ascii="Times New Roman" w:hAnsi="Times New Roman"/>
          <w:sz w:val="28"/>
          <w:szCs w:val="28"/>
          <w:lang w:val="ru-RU"/>
        </w:rPr>
        <w:t xml:space="preserve">   </w:t>
      </w:r>
      <w:r w:rsidRPr="00EA4CDB">
        <w:rPr>
          <w:rFonts w:ascii="Times New Roman" w:hAnsi="Times New Roman"/>
          <w:sz w:val="28"/>
          <w:szCs w:val="28"/>
          <w:lang w:val="ru-RU"/>
        </w:rPr>
        <w:t xml:space="preserve"> </w:t>
      </w:r>
      <w:r w:rsidR="00F86E82">
        <w:rPr>
          <w:rFonts w:ascii="Times New Roman" w:hAnsi="Times New Roman"/>
          <w:sz w:val="28"/>
          <w:szCs w:val="28"/>
          <w:lang w:val="ru-RU"/>
        </w:rPr>
        <w:t>Составитель</w:t>
      </w:r>
      <w:r>
        <w:rPr>
          <w:rFonts w:ascii="Times New Roman" w:hAnsi="Times New Roman"/>
          <w:sz w:val="28"/>
          <w:szCs w:val="28"/>
          <w:lang w:val="ru-RU"/>
        </w:rPr>
        <w:t>: Федоренко О.М.</w:t>
      </w:r>
    </w:p>
    <w:p w:rsidR="004004AA" w:rsidRPr="00EA4CDB" w:rsidRDefault="004004AA" w:rsidP="004004AA">
      <w:pPr>
        <w:spacing w:after="0"/>
        <w:jc w:val="center"/>
        <w:rPr>
          <w:rFonts w:ascii="Times New Roman" w:hAnsi="Times New Roman"/>
          <w:sz w:val="28"/>
          <w:szCs w:val="28"/>
          <w:lang w:val="ru-RU"/>
        </w:rPr>
      </w:pPr>
    </w:p>
    <w:p w:rsidR="004004AA" w:rsidRDefault="004004AA" w:rsidP="004004AA">
      <w:pPr>
        <w:spacing w:after="0"/>
        <w:jc w:val="center"/>
        <w:rPr>
          <w:rFonts w:ascii="Times New Roman" w:hAnsi="Times New Roman"/>
          <w:sz w:val="28"/>
          <w:szCs w:val="28"/>
          <w:lang w:val="ru-RU"/>
        </w:rPr>
      </w:pPr>
    </w:p>
    <w:p w:rsidR="004004AA" w:rsidRDefault="004004AA" w:rsidP="004004AA">
      <w:pPr>
        <w:spacing w:after="0"/>
        <w:jc w:val="center"/>
        <w:rPr>
          <w:rFonts w:ascii="Times New Roman" w:hAnsi="Times New Roman"/>
          <w:sz w:val="28"/>
          <w:szCs w:val="28"/>
          <w:lang w:val="ru-RU"/>
        </w:rPr>
      </w:pPr>
    </w:p>
    <w:p w:rsidR="004004AA" w:rsidRDefault="004004AA" w:rsidP="004004AA">
      <w:pPr>
        <w:spacing w:after="0"/>
        <w:jc w:val="center"/>
        <w:rPr>
          <w:rFonts w:ascii="Times New Roman" w:hAnsi="Times New Roman"/>
          <w:sz w:val="28"/>
          <w:szCs w:val="28"/>
          <w:lang w:val="ru-RU"/>
        </w:rPr>
      </w:pPr>
    </w:p>
    <w:p w:rsidR="004004AA" w:rsidRDefault="004004AA" w:rsidP="004004AA">
      <w:pPr>
        <w:spacing w:after="0"/>
        <w:jc w:val="center"/>
        <w:rPr>
          <w:rFonts w:ascii="Times New Roman" w:hAnsi="Times New Roman"/>
          <w:sz w:val="28"/>
          <w:szCs w:val="28"/>
          <w:lang w:val="ru-RU"/>
        </w:rPr>
      </w:pPr>
    </w:p>
    <w:p w:rsidR="004004AA" w:rsidRPr="004004AA" w:rsidRDefault="004004AA" w:rsidP="00F86E82">
      <w:pPr>
        <w:spacing w:after="0"/>
        <w:jc w:val="center"/>
        <w:rPr>
          <w:rFonts w:ascii="Times New Roman" w:hAnsi="Times New Roman"/>
          <w:sz w:val="24"/>
          <w:szCs w:val="24"/>
          <w:lang w:val="ru-RU"/>
        </w:rPr>
      </w:pPr>
      <w:r w:rsidRPr="00EA4CDB">
        <w:rPr>
          <w:rFonts w:ascii="Times New Roman" w:hAnsi="Times New Roman"/>
          <w:sz w:val="28"/>
          <w:szCs w:val="28"/>
          <w:lang w:val="ru-RU"/>
        </w:rPr>
        <w:t>Уссурийск, 2022</w:t>
      </w:r>
    </w:p>
    <w:p w:rsidR="00AC4765" w:rsidRPr="004004AA" w:rsidRDefault="00DC6DAF" w:rsidP="004004AA">
      <w:pPr>
        <w:spacing w:line="600" w:lineRule="atLeast"/>
        <w:jc w:val="center"/>
        <w:rPr>
          <w:b/>
          <w:bCs/>
          <w:color w:val="252525"/>
          <w:spacing w:val="-2"/>
          <w:sz w:val="28"/>
          <w:szCs w:val="28"/>
          <w:lang w:val="ru-RU"/>
        </w:rPr>
      </w:pPr>
      <w:r w:rsidRPr="004004AA">
        <w:rPr>
          <w:b/>
          <w:bCs/>
          <w:color w:val="252525"/>
          <w:spacing w:val="-2"/>
          <w:sz w:val="28"/>
          <w:szCs w:val="28"/>
          <w:lang w:val="ru-RU"/>
        </w:rPr>
        <w:t>ПОЯСНИТЕЛЬНАЯ ЗАПИСКА</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Рабочая программа по</w:t>
      </w:r>
      <w:r>
        <w:rPr>
          <w:rFonts w:hAnsi="Times New Roman" w:cs="Times New Roman"/>
          <w:color w:val="000000"/>
          <w:sz w:val="24"/>
          <w:szCs w:val="24"/>
        </w:rPr>
        <w:t> </w:t>
      </w:r>
      <w:r w:rsidRPr="004004AA">
        <w:rPr>
          <w:rFonts w:hAnsi="Times New Roman" w:cs="Times New Roman"/>
          <w:color w:val="000000"/>
          <w:sz w:val="24"/>
          <w:szCs w:val="24"/>
          <w:lang w:val="ru-RU"/>
        </w:rPr>
        <w:t>учебному предмету «Основы безопасности жизнедеятельности» для обучающихся</w:t>
      </w:r>
      <w:r w:rsidR="004004AA">
        <w:rPr>
          <w:rFonts w:hAnsi="Times New Roman" w:cs="Times New Roman"/>
          <w:color w:val="000000"/>
          <w:sz w:val="24"/>
          <w:szCs w:val="24"/>
          <w:lang w:val="ru-RU"/>
        </w:rPr>
        <w:t xml:space="preserve"> 8</w:t>
      </w:r>
      <w:r w:rsidRPr="004004AA">
        <w:rPr>
          <w:rFonts w:hAnsi="Times New Roman" w:cs="Times New Roman"/>
          <w:color w:val="000000"/>
          <w:sz w:val="24"/>
          <w:szCs w:val="24"/>
          <w:lang w:val="ru-RU"/>
        </w:rPr>
        <w:t>–9-х классов</w:t>
      </w:r>
      <w:r>
        <w:rPr>
          <w:rFonts w:hAnsi="Times New Roman" w:cs="Times New Roman"/>
          <w:color w:val="000000"/>
          <w:sz w:val="24"/>
          <w:szCs w:val="24"/>
        </w:rPr>
        <w:t> </w:t>
      </w:r>
      <w:r w:rsidR="004004AA">
        <w:rPr>
          <w:rFonts w:hAnsi="Times New Roman" w:cs="Times New Roman"/>
          <w:color w:val="000000"/>
          <w:sz w:val="24"/>
          <w:szCs w:val="24"/>
          <w:lang w:val="ru-RU"/>
        </w:rPr>
        <w:t xml:space="preserve">ЧОУ «Перфект – гимназия» </w:t>
      </w:r>
      <w:r>
        <w:rPr>
          <w:rFonts w:hAnsi="Times New Roman" w:cs="Times New Roman"/>
          <w:color w:val="000000"/>
          <w:sz w:val="24"/>
          <w:szCs w:val="24"/>
        </w:rPr>
        <w:t> </w:t>
      </w:r>
      <w:r w:rsidRPr="004004AA">
        <w:rPr>
          <w:rFonts w:hAnsi="Times New Roman" w:cs="Times New Roman"/>
          <w:color w:val="000000"/>
          <w:sz w:val="24"/>
          <w:szCs w:val="24"/>
          <w:lang w:val="ru-RU"/>
        </w:rPr>
        <w:t>разработана в</w:t>
      </w:r>
      <w:r>
        <w:rPr>
          <w:rFonts w:hAnsi="Times New Roman" w:cs="Times New Roman"/>
          <w:color w:val="000000"/>
          <w:sz w:val="24"/>
          <w:szCs w:val="24"/>
        </w:rPr>
        <w:t> </w:t>
      </w:r>
      <w:r w:rsidRPr="004004AA">
        <w:rPr>
          <w:rFonts w:hAnsi="Times New Roman" w:cs="Times New Roman"/>
          <w:color w:val="000000"/>
          <w:sz w:val="24"/>
          <w:szCs w:val="24"/>
          <w:lang w:val="ru-RU"/>
        </w:rPr>
        <w:t>соответствии с</w:t>
      </w:r>
      <w:r>
        <w:rPr>
          <w:rFonts w:hAnsi="Times New Roman" w:cs="Times New Roman"/>
          <w:color w:val="000000"/>
          <w:sz w:val="24"/>
          <w:szCs w:val="24"/>
        </w:rPr>
        <w:t> </w:t>
      </w:r>
      <w:r w:rsidRPr="004004AA">
        <w:rPr>
          <w:rFonts w:hAnsi="Times New Roman" w:cs="Times New Roman"/>
          <w:color w:val="000000"/>
          <w:sz w:val="24"/>
          <w:szCs w:val="24"/>
          <w:lang w:val="ru-RU"/>
        </w:rPr>
        <w:t>требованиями:</w:t>
      </w:r>
    </w:p>
    <w:p w:rsidR="00AC4765"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6DAF" w:rsidRPr="004004AA">
        <w:rPr>
          <w:rFonts w:hAnsi="Times New Roman" w:cs="Times New Roman"/>
          <w:color w:val="000000"/>
          <w:sz w:val="24"/>
          <w:szCs w:val="24"/>
          <w:lang w:val="ru-RU"/>
        </w:rPr>
        <w:t>Федерального закона от</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29.12.2012 №</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273-ФЗ «Об</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образовании в</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Российской Федерации»;</w:t>
      </w:r>
    </w:p>
    <w:p w:rsidR="00AC4765"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6DAF" w:rsidRPr="004004AA">
        <w:rPr>
          <w:rFonts w:hAnsi="Times New Roman" w:cs="Times New Roman"/>
          <w:color w:val="000000"/>
          <w:sz w:val="24"/>
          <w:szCs w:val="24"/>
          <w:lang w:val="ru-RU"/>
        </w:rPr>
        <w:t xml:space="preserve">приказа </w:t>
      </w:r>
      <w:proofErr w:type="spellStart"/>
      <w:r w:rsidR="00DC6DAF" w:rsidRPr="004004AA">
        <w:rPr>
          <w:rFonts w:hAnsi="Times New Roman" w:cs="Times New Roman"/>
          <w:color w:val="000000"/>
          <w:sz w:val="24"/>
          <w:szCs w:val="24"/>
          <w:lang w:val="ru-RU"/>
        </w:rPr>
        <w:t>Минпросвещения</w:t>
      </w:r>
      <w:proofErr w:type="spellEnd"/>
      <w:r w:rsidR="00DC6DAF" w:rsidRPr="004004AA">
        <w:rPr>
          <w:rFonts w:hAnsi="Times New Roman" w:cs="Times New Roman"/>
          <w:color w:val="000000"/>
          <w:sz w:val="24"/>
          <w:szCs w:val="24"/>
          <w:lang w:val="ru-RU"/>
        </w:rPr>
        <w:t xml:space="preserve"> от</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22.03.2021 №</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115 «Об</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утверждении Порядка организации и</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осуществления образовательной деятельности по</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основным общеобразовательным программам</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 образовательным программам начального общего, основного общего и</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среднего общего образования»;</w:t>
      </w:r>
    </w:p>
    <w:p w:rsidR="00AC4765"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6DAF" w:rsidRPr="004004AA">
        <w:rPr>
          <w:rFonts w:hAnsi="Times New Roman" w:cs="Times New Roman"/>
          <w:color w:val="000000"/>
          <w:sz w:val="24"/>
          <w:szCs w:val="24"/>
          <w:lang w:val="ru-RU"/>
        </w:rPr>
        <w:t xml:space="preserve">приказа </w:t>
      </w:r>
      <w:proofErr w:type="spellStart"/>
      <w:r w:rsidR="00DC6DAF" w:rsidRPr="004004AA">
        <w:rPr>
          <w:rFonts w:hAnsi="Times New Roman" w:cs="Times New Roman"/>
          <w:color w:val="000000"/>
          <w:sz w:val="24"/>
          <w:szCs w:val="24"/>
          <w:lang w:val="ru-RU"/>
        </w:rPr>
        <w:t>Минпросвещения</w:t>
      </w:r>
      <w:proofErr w:type="spellEnd"/>
      <w:r w:rsidR="00DC6DAF" w:rsidRPr="004004AA">
        <w:rPr>
          <w:rFonts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w:t>
      </w:r>
    </w:p>
    <w:p w:rsidR="00AC4765"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6DAF" w:rsidRPr="004004AA">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AC4765"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6DAF" w:rsidRPr="004004AA">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AC4765"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6DAF" w:rsidRPr="004004AA">
        <w:rPr>
          <w:rFonts w:hAnsi="Times New Roman" w:cs="Times New Roman"/>
          <w:color w:val="000000"/>
          <w:sz w:val="24"/>
          <w:szCs w:val="24"/>
          <w:lang w:val="ru-RU"/>
        </w:rPr>
        <w:t>концепции</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 xml:space="preserve">преподавания учебного предмета «Основы безопасности жизнедеятельности», утвержденной решением Коллегии </w:t>
      </w:r>
      <w:proofErr w:type="spellStart"/>
      <w:r w:rsidR="00DC6DAF" w:rsidRPr="004004AA">
        <w:rPr>
          <w:rFonts w:hAnsi="Times New Roman" w:cs="Times New Roman"/>
          <w:color w:val="000000"/>
          <w:sz w:val="24"/>
          <w:szCs w:val="24"/>
          <w:lang w:val="ru-RU"/>
        </w:rPr>
        <w:t>Минпросвещения</w:t>
      </w:r>
      <w:proofErr w:type="spellEnd"/>
      <w:r w:rsidR="00DC6DAF" w:rsidRPr="004004AA">
        <w:rPr>
          <w:rFonts w:hAnsi="Times New Roman" w:cs="Times New Roman"/>
          <w:color w:val="000000"/>
          <w:sz w:val="24"/>
          <w:szCs w:val="24"/>
          <w:lang w:val="ru-RU"/>
        </w:rPr>
        <w:t xml:space="preserve"> 24.12.2018;</w:t>
      </w:r>
    </w:p>
    <w:p w:rsidR="004004AA" w:rsidRPr="004004AA" w:rsidRDefault="004004AA" w:rsidP="004004AA">
      <w:pPr>
        <w:spacing w:before="0" w:beforeAutospacing="0" w:after="0" w:afterAutospacing="0"/>
        <w:rPr>
          <w:rFonts w:ascii="Times New Roman" w:hAnsi="Times New Roman" w:cs="Times New Roman"/>
          <w:color w:val="000000"/>
          <w:sz w:val="24"/>
          <w:szCs w:val="24"/>
          <w:lang w:val="ru-RU"/>
        </w:rPr>
      </w:pPr>
      <w:r>
        <w:rPr>
          <w:rFonts w:hAnsi="Times New Roman" w:cs="Times New Roman"/>
          <w:color w:val="000000"/>
          <w:sz w:val="24"/>
          <w:szCs w:val="24"/>
          <w:lang w:val="ru-RU"/>
        </w:rPr>
        <w:t xml:space="preserve">- </w:t>
      </w:r>
      <w:r w:rsidRPr="00FC3195">
        <w:rPr>
          <w:rFonts w:ascii="Times New Roman" w:hAnsi="Times New Roman" w:cs="Times New Roman"/>
          <w:color w:val="000000"/>
          <w:sz w:val="24"/>
          <w:szCs w:val="24"/>
          <w:lang w:val="ru-RU"/>
        </w:rPr>
        <w:t>основной образовательной программы</w:t>
      </w:r>
      <w:r w:rsidRPr="00FC3195">
        <w:rPr>
          <w:rFonts w:ascii="Times New Roman" w:hAnsi="Times New Roman" w:cs="Times New Roman"/>
          <w:color w:val="000000"/>
          <w:sz w:val="24"/>
          <w:szCs w:val="24"/>
        </w:rPr>
        <w:t> </w:t>
      </w:r>
      <w:r w:rsidRPr="00FC3195">
        <w:rPr>
          <w:rFonts w:ascii="Times New Roman" w:hAnsi="Times New Roman" w:cs="Times New Roman"/>
          <w:color w:val="000000"/>
          <w:sz w:val="24"/>
          <w:szCs w:val="24"/>
          <w:lang w:val="ru-RU"/>
        </w:rPr>
        <w:t>основного общего образования, утвержденной</w:t>
      </w:r>
      <w:r w:rsidRPr="00FC3195">
        <w:rPr>
          <w:rFonts w:ascii="Times New Roman" w:hAnsi="Times New Roman" w:cs="Times New Roman"/>
          <w:color w:val="000000"/>
          <w:sz w:val="24"/>
          <w:szCs w:val="24"/>
        </w:rPr>
        <w:t> </w:t>
      </w:r>
      <w:r w:rsidRPr="00FC3195">
        <w:rPr>
          <w:rFonts w:ascii="Times New Roman" w:hAnsi="Times New Roman" w:cs="Times New Roman"/>
          <w:color w:val="000000"/>
          <w:sz w:val="24"/>
          <w:szCs w:val="24"/>
          <w:lang w:val="ru-RU"/>
        </w:rPr>
        <w:t>приказом ЧОУ  «Перфект – гимназия» от 02.06.2022</w:t>
      </w:r>
      <w:r w:rsidRPr="00FC3195">
        <w:rPr>
          <w:rFonts w:ascii="Times New Roman" w:hAnsi="Times New Roman" w:cs="Times New Roman"/>
          <w:color w:val="000000"/>
          <w:sz w:val="24"/>
          <w:szCs w:val="24"/>
        </w:rPr>
        <w:t> </w:t>
      </w:r>
      <w:r w:rsidRPr="00FC3195">
        <w:rPr>
          <w:rFonts w:ascii="Times New Roman" w:hAnsi="Times New Roman" w:cs="Times New Roman"/>
          <w:color w:val="000000"/>
          <w:sz w:val="24"/>
          <w:szCs w:val="24"/>
          <w:lang w:val="ru-RU"/>
        </w:rPr>
        <w:t>№ 76 «Об утверждении основной</w:t>
      </w:r>
      <w:r w:rsidRPr="00FC3195">
        <w:rPr>
          <w:rFonts w:ascii="Times New Roman" w:hAnsi="Times New Roman" w:cs="Times New Roman"/>
          <w:color w:val="000000"/>
          <w:sz w:val="24"/>
          <w:szCs w:val="24"/>
        </w:rPr>
        <w:t> </w:t>
      </w:r>
      <w:r w:rsidRPr="00FC3195">
        <w:rPr>
          <w:rFonts w:ascii="Times New Roman" w:hAnsi="Times New Roman" w:cs="Times New Roman"/>
          <w:color w:val="000000"/>
          <w:sz w:val="24"/>
          <w:szCs w:val="24"/>
          <w:lang w:val="ru-RU"/>
        </w:rPr>
        <w:t>образовательной</w:t>
      </w:r>
      <w:r w:rsidRPr="00FC3195">
        <w:rPr>
          <w:rFonts w:ascii="Times New Roman" w:hAnsi="Times New Roman" w:cs="Times New Roman"/>
          <w:color w:val="000000"/>
          <w:sz w:val="24"/>
          <w:szCs w:val="24"/>
        </w:rPr>
        <w:t> </w:t>
      </w:r>
      <w:r w:rsidRPr="00FC3195">
        <w:rPr>
          <w:rFonts w:ascii="Times New Roman" w:hAnsi="Times New Roman" w:cs="Times New Roman"/>
          <w:color w:val="000000"/>
          <w:sz w:val="24"/>
          <w:szCs w:val="24"/>
          <w:lang w:val="ru-RU"/>
        </w:rPr>
        <w:t>программы</w:t>
      </w:r>
      <w:r w:rsidRPr="00FC3195">
        <w:rPr>
          <w:rFonts w:ascii="Times New Roman" w:hAnsi="Times New Roman" w:cs="Times New Roman"/>
          <w:color w:val="000000"/>
          <w:sz w:val="24"/>
          <w:szCs w:val="24"/>
        </w:rPr>
        <w:t> </w:t>
      </w:r>
      <w:r w:rsidRPr="00FC3195">
        <w:rPr>
          <w:rFonts w:ascii="Times New Roman" w:hAnsi="Times New Roman" w:cs="Times New Roman"/>
          <w:color w:val="000000"/>
          <w:sz w:val="24"/>
          <w:szCs w:val="24"/>
          <w:lang w:val="ru-RU"/>
        </w:rPr>
        <w:t>основного общего образования по ФГОС третьего поколения»;</w:t>
      </w:r>
    </w:p>
    <w:p w:rsidR="00AC4765"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6DAF" w:rsidRPr="004004AA">
        <w:rPr>
          <w:rFonts w:hAnsi="Times New Roman" w:cs="Times New Roman"/>
          <w:color w:val="000000"/>
          <w:sz w:val="24"/>
          <w:szCs w:val="24"/>
          <w:lang w:val="ru-RU"/>
        </w:rPr>
        <w:t>примерной рабочей программы по</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учебному предмету «Основы безопасности жизнедеятельности»;</w:t>
      </w:r>
    </w:p>
    <w:p w:rsidR="00AC4765" w:rsidRPr="004004AA" w:rsidRDefault="004004AA" w:rsidP="004004AA">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6DAF" w:rsidRPr="004004AA">
        <w:rPr>
          <w:rFonts w:hAnsi="Times New Roman" w:cs="Times New Roman"/>
          <w:color w:val="000000"/>
          <w:sz w:val="24"/>
          <w:szCs w:val="24"/>
          <w:lang w:val="ru-RU"/>
        </w:rPr>
        <w:t>УМК по ОБЖ для 5–9-х классов под редакцией</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А.Т. Смирнова.</w:t>
      </w:r>
    </w:p>
    <w:p w:rsidR="004004AA" w:rsidRDefault="004004AA" w:rsidP="004004AA">
      <w:pPr>
        <w:pStyle w:val="a5"/>
        <w:spacing w:line="264" w:lineRule="auto"/>
        <w:jc w:val="center"/>
        <w:rPr>
          <w:rStyle w:val="11"/>
          <w:rFonts w:ascii="Times New Roman" w:hAnsi="Times New Roman" w:cs="Times New Roman"/>
          <w:b/>
          <w:color w:val="auto"/>
          <w:sz w:val="24"/>
          <w:szCs w:val="24"/>
          <w:lang w:val="ru-RU"/>
        </w:rPr>
      </w:pPr>
    </w:p>
    <w:p w:rsidR="004004AA" w:rsidRPr="004004AA" w:rsidRDefault="004004AA" w:rsidP="004004AA">
      <w:pPr>
        <w:pStyle w:val="a5"/>
        <w:spacing w:line="264" w:lineRule="auto"/>
        <w:jc w:val="center"/>
        <w:rPr>
          <w:rFonts w:ascii="Times New Roman" w:hAnsi="Times New Roman" w:cs="Times New Roman"/>
          <w:b/>
          <w:color w:val="auto"/>
          <w:sz w:val="24"/>
          <w:szCs w:val="24"/>
          <w:lang w:val="ru-RU"/>
        </w:rPr>
      </w:pPr>
      <w:r w:rsidRPr="004004AA">
        <w:rPr>
          <w:rStyle w:val="11"/>
          <w:rFonts w:ascii="Times New Roman" w:hAnsi="Times New Roman" w:cs="Times New Roman"/>
          <w:b/>
          <w:color w:val="auto"/>
          <w:sz w:val="24"/>
          <w:szCs w:val="24"/>
          <w:lang w:val="ru-RU"/>
        </w:rPr>
        <w:t>Общая характеристика учебного предмета «Основы безопасности жизнедеятельности» для 8-9 классов</w:t>
      </w:r>
    </w:p>
    <w:p w:rsidR="004004AA" w:rsidRPr="004004AA" w:rsidRDefault="004004AA" w:rsidP="004004AA">
      <w:pPr>
        <w:pStyle w:val="a5"/>
        <w:spacing w:line="262" w:lineRule="auto"/>
        <w:rPr>
          <w:rFonts w:ascii="Times New Roman" w:hAnsi="Times New Roman" w:cs="Times New Roman"/>
          <w:color w:val="auto"/>
          <w:sz w:val="24"/>
          <w:szCs w:val="24"/>
          <w:lang w:val="ru-RU"/>
        </w:rPr>
      </w:pPr>
      <w:proofErr w:type="gramStart"/>
      <w:r w:rsidRPr="004004AA">
        <w:rPr>
          <w:rStyle w:val="11"/>
          <w:rFonts w:ascii="Times New Roman" w:hAnsi="Times New Roman" w:cs="Times New Roman"/>
          <w:color w:val="auto"/>
          <w:sz w:val="24"/>
          <w:szCs w:val="24"/>
          <w:lang w:val="ru-RU"/>
        </w:rPr>
        <w:t>Появлению учебного предмета ОБЖ способствовали колос</w:t>
      </w:r>
      <w:r w:rsidRPr="004004AA">
        <w:rPr>
          <w:rStyle w:val="11"/>
          <w:rFonts w:ascii="Times New Roman" w:hAnsi="Times New Roman" w:cs="Times New Roman"/>
          <w:color w:val="auto"/>
          <w:sz w:val="24"/>
          <w:szCs w:val="24"/>
          <w:lang w:val="ru-RU"/>
        </w:rPr>
        <w:softHyphen/>
        <w:t>сальные по масштабам и последствиям техногенные катастро</w:t>
      </w:r>
      <w:r w:rsidRPr="004004AA">
        <w:rPr>
          <w:rStyle w:val="11"/>
          <w:rFonts w:ascii="Times New Roman" w:hAnsi="Times New Roman" w:cs="Times New Roman"/>
          <w:color w:val="auto"/>
          <w:sz w:val="24"/>
          <w:szCs w:val="24"/>
          <w:lang w:val="ru-RU"/>
        </w:rPr>
        <w:softHyphen/>
        <w:t xml:space="preserve">фы, произошедшие на территории нашей страны в 80-е годы </w:t>
      </w:r>
      <w:r w:rsidRPr="004004AA">
        <w:rPr>
          <w:rStyle w:val="11"/>
          <w:rFonts w:ascii="Times New Roman" w:hAnsi="Times New Roman" w:cs="Times New Roman"/>
          <w:color w:val="auto"/>
          <w:sz w:val="24"/>
          <w:szCs w:val="24"/>
        </w:rPr>
        <w:t>XX</w:t>
      </w:r>
      <w:r w:rsidRPr="004004AA">
        <w:rPr>
          <w:rStyle w:val="11"/>
          <w:rFonts w:ascii="Times New Roman" w:hAnsi="Times New Roman" w:cs="Times New Roman"/>
          <w:color w:val="auto"/>
          <w:sz w:val="24"/>
          <w:szCs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4004AA">
        <w:rPr>
          <w:rStyle w:val="11"/>
          <w:rFonts w:ascii="Times New Roman" w:hAnsi="Times New Roman" w:cs="Times New Roman"/>
          <w:color w:val="auto"/>
          <w:sz w:val="24"/>
          <w:szCs w:val="24"/>
          <w:lang w:val="ru-RU"/>
        </w:rPr>
        <w:t xml:space="preserve"> г. Ионаве (20 марта 1989 г.), взрыв двух пассажирских поездов под Уфой в результате протечки трубопровода и выброса сжи</w:t>
      </w:r>
      <w:r w:rsidRPr="004004AA">
        <w:rPr>
          <w:rStyle w:val="11"/>
          <w:rFonts w:ascii="Times New Roman" w:hAnsi="Times New Roman" w:cs="Times New Roman"/>
          <w:color w:val="auto"/>
          <w:sz w:val="24"/>
          <w:szCs w:val="24"/>
          <w:lang w:val="ru-RU"/>
        </w:rPr>
        <w:softHyphen/>
        <w:t>женной газово-бензиновой смеси (3 июня 1989 г.). Государство столкнулось с серьёзными вызовами, в ответ на которые требо</w:t>
      </w:r>
      <w:r w:rsidRPr="004004AA">
        <w:rPr>
          <w:rStyle w:val="11"/>
          <w:rFonts w:ascii="Times New Roman" w:hAnsi="Times New Roman" w:cs="Times New Roman"/>
          <w:color w:val="auto"/>
          <w:sz w:val="24"/>
          <w:szCs w:val="24"/>
          <w:lang w:val="ru-RU"/>
        </w:rPr>
        <w:softHyphen/>
        <w:t>вался быстрый и адекватный ответ. Пришло понимание необ</w:t>
      </w:r>
      <w:r w:rsidRPr="004004AA">
        <w:rPr>
          <w:rStyle w:val="11"/>
          <w:rFonts w:ascii="Times New Roman" w:hAnsi="Times New Roman" w:cs="Times New Roman"/>
          <w:color w:val="auto"/>
          <w:sz w:val="24"/>
          <w:szCs w:val="24"/>
          <w:lang w:val="ru-RU"/>
        </w:rPr>
        <w:softHyphen/>
        <w:t>ходимости скорейшего внедрения в сознание граждан культуры безопасности жизнедеятельности, формирования у подрастаю</w:t>
      </w:r>
      <w:r w:rsidRPr="004004AA">
        <w:rPr>
          <w:rStyle w:val="11"/>
          <w:rFonts w:ascii="Times New Roman" w:hAnsi="Times New Roman" w:cs="Times New Roman"/>
          <w:color w:val="auto"/>
          <w:sz w:val="24"/>
          <w:szCs w:val="24"/>
          <w:lang w:val="ru-RU"/>
        </w:rPr>
        <w:softHyphen/>
        <w:t>щего поколения модели индивидуального безопасного поведе</w:t>
      </w:r>
      <w:r w:rsidRPr="004004AA">
        <w:rPr>
          <w:rStyle w:val="11"/>
          <w:rFonts w:ascii="Times New Roman" w:hAnsi="Times New Roman" w:cs="Times New Roman"/>
          <w:color w:val="auto"/>
          <w:sz w:val="24"/>
          <w:szCs w:val="24"/>
          <w:lang w:val="ru-RU"/>
        </w:rPr>
        <w:softHyphen/>
        <w:t>ния, стремления осознанно соблюдать нормы и правила безопас</w:t>
      </w:r>
      <w:r w:rsidRPr="004004AA">
        <w:rPr>
          <w:rStyle w:val="11"/>
          <w:rFonts w:ascii="Times New Roman" w:hAnsi="Times New Roman" w:cs="Times New Roman"/>
          <w:color w:val="auto"/>
          <w:sz w:val="24"/>
          <w:szCs w:val="24"/>
          <w:lang w:val="ru-RU"/>
        </w:rPr>
        <w:softHyphen/>
        <w:t>ности в повседневной жизни. В связи с этим введение в нашей стране обучения основам безопасности жизнедеятельности яви</w:t>
      </w:r>
      <w:r w:rsidRPr="004004AA">
        <w:rPr>
          <w:rStyle w:val="11"/>
          <w:rFonts w:ascii="Times New Roman" w:hAnsi="Times New Roman" w:cs="Times New Roman"/>
          <w:color w:val="auto"/>
          <w:sz w:val="24"/>
          <w:szCs w:val="24"/>
          <w:lang w:val="ru-RU"/>
        </w:rPr>
        <w:softHyphen/>
        <w:t xml:space="preserve">лось важным и принципиальным </w:t>
      </w:r>
      <w:proofErr w:type="gramStart"/>
      <w:r w:rsidRPr="004004AA">
        <w:rPr>
          <w:rStyle w:val="11"/>
          <w:rFonts w:ascii="Times New Roman" w:hAnsi="Times New Roman" w:cs="Times New Roman"/>
          <w:color w:val="auto"/>
          <w:sz w:val="24"/>
          <w:szCs w:val="24"/>
          <w:lang w:val="ru-RU"/>
        </w:rPr>
        <w:t>достижением</w:t>
      </w:r>
      <w:proofErr w:type="gramEnd"/>
      <w:r w:rsidRPr="004004AA">
        <w:rPr>
          <w:rStyle w:val="11"/>
          <w:rFonts w:ascii="Times New Roman" w:hAnsi="Times New Roman" w:cs="Times New Roman"/>
          <w:color w:val="auto"/>
          <w:sz w:val="24"/>
          <w:szCs w:val="24"/>
          <w:lang w:val="ru-RU"/>
        </w:rPr>
        <w:t xml:space="preserve"> как для отече</w:t>
      </w:r>
      <w:r w:rsidRPr="004004AA">
        <w:rPr>
          <w:rStyle w:val="11"/>
          <w:rFonts w:ascii="Times New Roman" w:hAnsi="Times New Roman" w:cs="Times New Roman"/>
          <w:color w:val="auto"/>
          <w:sz w:val="24"/>
          <w:szCs w:val="24"/>
          <w:lang w:val="ru-RU"/>
        </w:rPr>
        <w:softHyphen/>
        <w:t>ственного, так и для мирового образовательного сообщества.</w:t>
      </w:r>
    </w:p>
    <w:p w:rsidR="004004AA" w:rsidRPr="004004AA" w:rsidRDefault="004004AA" w:rsidP="004004AA">
      <w:pPr>
        <w:pStyle w:val="a5"/>
        <w:spacing w:line="262" w:lineRule="auto"/>
        <w:rPr>
          <w:rFonts w:ascii="Times New Roman" w:hAnsi="Times New Roman" w:cs="Times New Roman"/>
          <w:color w:val="auto"/>
          <w:sz w:val="24"/>
          <w:szCs w:val="24"/>
          <w:lang w:val="ru-RU"/>
        </w:rPr>
      </w:pPr>
      <w:r w:rsidRPr="004004AA">
        <w:rPr>
          <w:rStyle w:val="11"/>
          <w:rFonts w:ascii="Times New Roman" w:hAnsi="Times New Roman" w:cs="Times New Roman"/>
          <w:color w:val="auto"/>
          <w:sz w:val="24"/>
          <w:szCs w:val="24"/>
          <w:lang w:val="ru-RU"/>
        </w:rPr>
        <w:t>В условиях современного исторического процесса с появ</w:t>
      </w:r>
      <w:r w:rsidRPr="004004AA">
        <w:rPr>
          <w:rStyle w:val="11"/>
          <w:rFonts w:ascii="Times New Roman" w:hAnsi="Times New Roman" w:cs="Times New Roman"/>
          <w:color w:val="auto"/>
          <w:sz w:val="24"/>
          <w:szCs w:val="24"/>
          <w:lang w:val="ru-RU"/>
        </w:rPr>
        <w:softHyphen/>
        <w:t>лением новых глобальных и региональных природных, тех</w:t>
      </w:r>
      <w:r w:rsidRPr="004004AA">
        <w:rPr>
          <w:rStyle w:val="11"/>
          <w:rFonts w:ascii="Times New Roman" w:hAnsi="Times New Roman" w:cs="Times New Roman"/>
          <w:color w:val="auto"/>
          <w:sz w:val="24"/>
          <w:szCs w:val="24"/>
          <w:lang w:val="ru-RU"/>
        </w:rPr>
        <w:softHyphen/>
        <w:t>ногенных, социальных вызовов и угроз безопасности России (критичные изменения климата, негативные медико-биологи</w:t>
      </w:r>
      <w:r w:rsidRPr="004004AA">
        <w:rPr>
          <w:rStyle w:val="11"/>
          <w:rFonts w:ascii="Times New Roman" w:hAnsi="Times New Roman" w:cs="Times New Roman"/>
          <w:color w:val="auto"/>
          <w:sz w:val="24"/>
          <w:szCs w:val="24"/>
          <w:lang w:val="ru-RU"/>
        </w:rPr>
        <w:softHyphen/>
        <w:t>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w:t>
      </w:r>
      <w:r w:rsidRPr="004004AA">
        <w:rPr>
          <w:rStyle w:val="11"/>
          <w:rFonts w:ascii="Times New Roman" w:hAnsi="Times New Roman" w:cs="Times New Roman"/>
          <w:color w:val="auto"/>
          <w:sz w:val="24"/>
          <w:szCs w:val="24"/>
          <w:lang w:val="ru-RU"/>
        </w:rPr>
        <w:softHyphen/>
        <w:t>блемой безопасности жизнедеятельности остаётся сохранение жизни и здоровья каждого человека.</w:t>
      </w:r>
    </w:p>
    <w:p w:rsidR="004004AA" w:rsidRPr="004004AA" w:rsidRDefault="004004AA" w:rsidP="004004AA">
      <w:pPr>
        <w:pStyle w:val="a5"/>
        <w:spacing w:line="262" w:lineRule="auto"/>
        <w:rPr>
          <w:rFonts w:ascii="Times New Roman" w:hAnsi="Times New Roman" w:cs="Times New Roman"/>
          <w:color w:val="auto"/>
          <w:sz w:val="24"/>
          <w:szCs w:val="24"/>
          <w:lang w:val="ru-RU"/>
        </w:rPr>
      </w:pPr>
      <w:r w:rsidRPr="004004AA">
        <w:rPr>
          <w:rStyle w:val="11"/>
          <w:rFonts w:ascii="Times New Roman" w:hAnsi="Times New Roman" w:cs="Times New Roman"/>
          <w:color w:val="auto"/>
          <w:sz w:val="24"/>
          <w:szCs w:val="24"/>
          <w:lang w:val="ru-RU"/>
        </w:rPr>
        <w:t>В данных обстоятельствах колоссальное значение приоб</w:t>
      </w:r>
      <w:r w:rsidRPr="004004AA">
        <w:rPr>
          <w:rStyle w:val="11"/>
          <w:rFonts w:ascii="Times New Roman" w:hAnsi="Times New Roman" w:cs="Times New Roman"/>
          <w:color w:val="auto"/>
          <w:sz w:val="24"/>
          <w:szCs w:val="24"/>
          <w:lang w:val="ru-RU"/>
        </w:rPr>
        <w:softHyphen/>
        <w:t>ретает качественное образование подрастающего поколения россиян, направленное на формирование гражданской иден</w:t>
      </w:r>
      <w:r w:rsidRPr="004004AA">
        <w:rPr>
          <w:rStyle w:val="11"/>
          <w:rFonts w:ascii="Times New Roman" w:hAnsi="Times New Roman" w:cs="Times New Roman"/>
          <w:color w:val="auto"/>
          <w:sz w:val="24"/>
          <w:szCs w:val="24"/>
          <w:lang w:val="ru-RU"/>
        </w:rPr>
        <w:softHyphen/>
        <w:t>тичности, воспитание личности безопасного типа, овладение знаниями, умениями, навыками и компетенцией для обеспе</w:t>
      </w:r>
      <w:r w:rsidRPr="004004AA">
        <w:rPr>
          <w:rStyle w:val="11"/>
          <w:rFonts w:ascii="Times New Roman" w:hAnsi="Times New Roman" w:cs="Times New Roman"/>
          <w:color w:val="auto"/>
          <w:sz w:val="24"/>
          <w:szCs w:val="24"/>
          <w:lang w:val="ru-RU"/>
        </w:rPr>
        <w:softHyphen/>
        <w:t>чения безопасности в повседневной жизни. Актуальность со</w:t>
      </w:r>
      <w:r w:rsidRPr="004004AA">
        <w:rPr>
          <w:rStyle w:val="11"/>
          <w:rFonts w:ascii="Times New Roman" w:hAnsi="Times New Roman" w:cs="Times New Roman"/>
          <w:color w:val="auto"/>
          <w:sz w:val="24"/>
          <w:szCs w:val="24"/>
          <w:lang w:val="ru-RU"/>
        </w:rPr>
        <w:softHyphen/>
        <w:t xml:space="preserve">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4004AA">
        <w:rPr>
          <w:rStyle w:val="11"/>
          <w:rFonts w:ascii="Times New Roman" w:hAnsi="Times New Roman" w:cs="Times New Roman"/>
          <w:color w:val="auto"/>
          <w:sz w:val="24"/>
          <w:szCs w:val="24"/>
          <w:lang w:val="ru-RU"/>
        </w:rPr>
        <w:t>Стратегия национальной безопасности Российской Федерации (Указ Президента Россий</w:t>
      </w:r>
      <w:r w:rsidRPr="004004AA">
        <w:rPr>
          <w:rStyle w:val="11"/>
          <w:rFonts w:ascii="Times New Roman" w:hAnsi="Times New Roman" w:cs="Times New Roman"/>
          <w:color w:val="auto"/>
          <w:sz w:val="24"/>
          <w:szCs w:val="24"/>
          <w:lang w:val="ru-RU"/>
        </w:rPr>
        <w:softHyphen/>
        <w:t>ской Федерации от 02.07.2021 № 400), Доктрина информаци</w:t>
      </w:r>
      <w:r w:rsidRPr="004004AA">
        <w:rPr>
          <w:rStyle w:val="11"/>
          <w:rFonts w:ascii="Times New Roman" w:hAnsi="Times New Roman" w:cs="Times New Roman"/>
          <w:color w:val="auto"/>
          <w:sz w:val="24"/>
          <w:szCs w:val="24"/>
          <w:lang w:val="ru-RU"/>
        </w:rPr>
        <w:softHyphen/>
        <w:t>онной безопасности Российской Федерации (Указ Президента Российской Федерации от 5 декабря 2016 г. № 646), Нацио</w:t>
      </w:r>
      <w:r w:rsidRPr="004004AA">
        <w:rPr>
          <w:rStyle w:val="11"/>
          <w:rFonts w:ascii="Times New Roman" w:hAnsi="Times New Roman" w:cs="Times New Roman"/>
          <w:color w:val="auto"/>
          <w:sz w:val="24"/>
          <w:szCs w:val="24"/>
          <w:lang w:val="ru-RU"/>
        </w:rPr>
        <w:softHyphen/>
        <w:t>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w:t>
      </w:r>
      <w:r w:rsidRPr="004004AA">
        <w:rPr>
          <w:rStyle w:val="11"/>
          <w:rFonts w:ascii="Times New Roman" w:hAnsi="Times New Roman" w:cs="Times New Roman"/>
          <w:color w:val="auto"/>
          <w:sz w:val="24"/>
          <w:szCs w:val="24"/>
          <w:lang w:val="ru-RU"/>
        </w:rPr>
        <w:softHyphen/>
        <w:t>рации «Развитие образования» (Постановление Правительства РФ от 26.12.2017 г. № 1642</w:t>
      </w:r>
      <w:proofErr w:type="gramEnd"/>
      <w:r w:rsidRPr="004004AA">
        <w:rPr>
          <w:rStyle w:val="11"/>
          <w:rFonts w:ascii="Times New Roman" w:hAnsi="Times New Roman" w:cs="Times New Roman"/>
          <w:color w:val="auto"/>
          <w:sz w:val="24"/>
          <w:szCs w:val="24"/>
          <w:lang w:val="ru-RU"/>
        </w:rPr>
        <w:t>).</w:t>
      </w:r>
    </w:p>
    <w:p w:rsidR="004004AA" w:rsidRPr="004004AA" w:rsidRDefault="004004AA" w:rsidP="004004AA">
      <w:pPr>
        <w:pStyle w:val="a5"/>
        <w:spacing w:line="264" w:lineRule="auto"/>
        <w:rPr>
          <w:rFonts w:ascii="Times New Roman" w:hAnsi="Times New Roman" w:cs="Times New Roman"/>
          <w:color w:val="auto"/>
          <w:sz w:val="24"/>
          <w:szCs w:val="24"/>
          <w:lang w:val="ru-RU"/>
        </w:rPr>
      </w:pPr>
      <w:r w:rsidRPr="004004AA">
        <w:rPr>
          <w:rStyle w:val="11"/>
          <w:rFonts w:ascii="Times New Roman" w:hAnsi="Times New Roman" w:cs="Times New Roman"/>
          <w:color w:val="auto"/>
          <w:sz w:val="24"/>
          <w:szCs w:val="24"/>
          <w:lang w:val="ru-RU"/>
        </w:rPr>
        <w:t>Современный учебный предмет ОБЖ является системообра</w:t>
      </w:r>
      <w:r w:rsidRPr="004004AA">
        <w:rPr>
          <w:rStyle w:val="11"/>
          <w:rFonts w:ascii="Times New Roman" w:hAnsi="Times New Roman" w:cs="Times New Roman"/>
          <w:color w:val="auto"/>
          <w:sz w:val="24"/>
          <w:szCs w:val="24"/>
          <w:lang w:val="ru-RU"/>
        </w:rPr>
        <w:softHyphen/>
        <w:t>зующим, имеет свои дидактические компоненты во всех без исключения предметных областях и реализуется через приоб</w:t>
      </w:r>
      <w:r w:rsidRPr="004004AA">
        <w:rPr>
          <w:rStyle w:val="11"/>
          <w:rFonts w:ascii="Times New Roman" w:hAnsi="Times New Roman" w:cs="Times New Roman"/>
          <w:color w:val="auto"/>
          <w:sz w:val="24"/>
          <w:szCs w:val="24"/>
          <w:lang w:val="ru-RU"/>
        </w:rPr>
        <w:softHyphen/>
        <w:t>ретение необходимых знаний, выработку и закрепление систе</w:t>
      </w:r>
      <w:r w:rsidRPr="004004AA">
        <w:rPr>
          <w:rStyle w:val="11"/>
          <w:rFonts w:ascii="Times New Roman" w:hAnsi="Times New Roman" w:cs="Times New Roman"/>
          <w:color w:val="auto"/>
          <w:sz w:val="24"/>
          <w:szCs w:val="24"/>
          <w:lang w:val="ru-RU"/>
        </w:rPr>
        <w:softHyphen/>
        <w:t>мы взаимосвязанных навыков и умений, формирование компе</w:t>
      </w:r>
      <w:r w:rsidRPr="004004AA">
        <w:rPr>
          <w:rStyle w:val="11"/>
          <w:rFonts w:ascii="Times New Roman" w:hAnsi="Times New Roman" w:cs="Times New Roman"/>
          <w:color w:val="auto"/>
          <w:sz w:val="24"/>
          <w:szCs w:val="24"/>
          <w:lang w:val="ru-RU"/>
        </w:rPr>
        <w:softHyphen/>
        <w:t xml:space="preserve">тенций в области безопасности, поддержанных согласованным изучением других учебных предметов. </w:t>
      </w:r>
      <w:proofErr w:type="gramStart"/>
      <w:r w:rsidRPr="004004AA">
        <w:rPr>
          <w:rStyle w:val="11"/>
          <w:rFonts w:ascii="Times New Roman" w:hAnsi="Times New Roman" w:cs="Times New Roman"/>
          <w:color w:val="auto"/>
          <w:sz w:val="24"/>
          <w:szCs w:val="24"/>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w:t>
      </w:r>
      <w:r w:rsidRPr="004004AA">
        <w:rPr>
          <w:rStyle w:val="11"/>
          <w:rFonts w:ascii="Times New Roman" w:hAnsi="Times New Roman" w:cs="Times New Roman"/>
          <w:color w:val="auto"/>
          <w:sz w:val="24"/>
          <w:szCs w:val="24"/>
          <w:lang w:val="ru-RU"/>
        </w:rPr>
        <w:softHyphen/>
        <w:t>бальные, что позволит обосновать оптимальную систему обе</w:t>
      </w:r>
      <w:r w:rsidRPr="004004AA">
        <w:rPr>
          <w:rStyle w:val="11"/>
          <w:rFonts w:ascii="Times New Roman" w:hAnsi="Times New Roman" w:cs="Times New Roman"/>
          <w:color w:val="auto"/>
          <w:sz w:val="24"/>
          <w:szCs w:val="24"/>
          <w:lang w:val="ru-RU"/>
        </w:rPr>
        <w:softHyphen/>
        <w:t>спечения безопасности личности, общества и государства, а также актуализировать для обучающихся построение адекват</w:t>
      </w:r>
      <w:r w:rsidRPr="004004AA">
        <w:rPr>
          <w:rStyle w:val="11"/>
          <w:rFonts w:ascii="Times New Roman" w:hAnsi="Times New Roman" w:cs="Times New Roman"/>
          <w:color w:val="auto"/>
          <w:sz w:val="24"/>
          <w:szCs w:val="24"/>
          <w:lang w:val="ru-RU"/>
        </w:rPr>
        <w:softHyphen/>
        <w:t>ной модели индивидуального безопасного поведения в повсед</w:t>
      </w:r>
      <w:r w:rsidRPr="004004AA">
        <w:rPr>
          <w:rStyle w:val="11"/>
          <w:rFonts w:ascii="Times New Roman" w:hAnsi="Times New Roman" w:cs="Times New Roman"/>
          <w:color w:val="auto"/>
          <w:sz w:val="24"/>
          <w:szCs w:val="24"/>
          <w:lang w:val="ru-RU"/>
        </w:rPr>
        <w:softHyphen/>
        <w:t>невной жизни, сформировать у них базовый уровень культуры безопасности жизнедеятельности.</w:t>
      </w:r>
      <w:proofErr w:type="gramEnd"/>
    </w:p>
    <w:p w:rsidR="004004AA" w:rsidRPr="004004AA" w:rsidRDefault="004004AA" w:rsidP="004004AA">
      <w:pPr>
        <w:pStyle w:val="a5"/>
        <w:spacing w:line="264" w:lineRule="auto"/>
        <w:rPr>
          <w:rStyle w:val="11"/>
          <w:rFonts w:ascii="Times New Roman" w:hAnsi="Times New Roman" w:cs="Times New Roman"/>
          <w:color w:val="auto"/>
          <w:sz w:val="24"/>
          <w:szCs w:val="24"/>
          <w:lang w:val="ru-RU"/>
        </w:rPr>
      </w:pPr>
      <w:r w:rsidRPr="004004AA">
        <w:rPr>
          <w:rStyle w:val="11"/>
          <w:rFonts w:ascii="Times New Roman" w:hAnsi="Times New Roman" w:cs="Times New Roman"/>
          <w:color w:val="auto"/>
          <w:sz w:val="24"/>
          <w:szCs w:val="24"/>
          <w:lang w:val="ru-RU"/>
        </w:rPr>
        <w:t>В настоящее время с учётом новых вызовов и угроз подходы к изучению учебного предмета ОБЖ несколько скорректирова</w:t>
      </w:r>
      <w:r w:rsidRPr="004004AA">
        <w:rPr>
          <w:rStyle w:val="11"/>
          <w:rFonts w:ascii="Times New Roman" w:hAnsi="Times New Roman" w:cs="Times New Roman"/>
          <w:color w:val="auto"/>
          <w:sz w:val="24"/>
          <w:szCs w:val="24"/>
          <w:lang w:val="ru-RU"/>
        </w:rPr>
        <w:softHyphen/>
        <w:t>ны. Он входит в предметную область «Физическая культура и основы безопасности жизнедеятельности», является обязатель</w:t>
      </w:r>
      <w:r w:rsidRPr="004004AA">
        <w:rPr>
          <w:rStyle w:val="11"/>
          <w:rFonts w:ascii="Times New Roman" w:hAnsi="Times New Roman" w:cs="Times New Roman"/>
          <w:color w:val="auto"/>
          <w:sz w:val="24"/>
          <w:szCs w:val="24"/>
          <w:lang w:val="ru-RU"/>
        </w:rPr>
        <w:softHyphen/>
        <w:t>ным для изучения на уровне основного общего образования. Изучение ОБЖ направлено на обеспечение формирования ба</w:t>
      </w:r>
      <w:r w:rsidRPr="004004AA">
        <w:rPr>
          <w:rStyle w:val="11"/>
          <w:rFonts w:ascii="Times New Roman" w:hAnsi="Times New Roman" w:cs="Times New Roman"/>
          <w:color w:val="auto"/>
          <w:sz w:val="24"/>
          <w:szCs w:val="24"/>
          <w:lang w:val="ru-RU"/>
        </w:rPr>
        <w:softHyphen/>
        <w:t xml:space="preserve">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4004AA">
        <w:rPr>
          <w:rStyle w:val="11"/>
          <w:rFonts w:ascii="Times New Roman" w:hAnsi="Times New Roman" w:cs="Times New Roman"/>
          <w:color w:val="auto"/>
          <w:sz w:val="24"/>
          <w:szCs w:val="24"/>
          <w:lang w:val="ru-RU"/>
        </w:rPr>
        <w:t>нейтрализовывать</w:t>
      </w:r>
      <w:proofErr w:type="spellEnd"/>
      <w:r w:rsidRPr="004004AA">
        <w:rPr>
          <w:rStyle w:val="11"/>
          <w:rFonts w:ascii="Times New Roman" w:hAnsi="Times New Roman" w:cs="Times New Roman"/>
          <w:color w:val="auto"/>
          <w:sz w:val="24"/>
          <w:szCs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w:t>
      </w:r>
      <w:r w:rsidRPr="004004AA">
        <w:rPr>
          <w:rStyle w:val="11"/>
          <w:rFonts w:ascii="Times New Roman" w:hAnsi="Times New Roman" w:cs="Times New Roman"/>
          <w:color w:val="auto"/>
          <w:sz w:val="24"/>
          <w:szCs w:val="24"/>
          <w:lang w:val="ru-RU"/>
        </w:rPr>
        <w:softHyphen/>
        <w:t>димых для этого волевых и морально-нравственных качеств, предоставляет широкие возможности для эффективной соци</w:t>
      </w:r>
      <w:r w:rsidRPr="004004AA">
        <w:rPr>
          <w:rStyle w:val="11"/>
          <w:rFonts w:ascii="Times New Roman" w:hAnsi="Times New Roman" w:cs="Times New Roman"/>
          <w:color w:val="auto"/>
          <w:sz w:val="24"/>
          <w:szCs w:val="24"/>
          <w:lang w:val="ru-RU"/>
        </w:rPr>
        <w:softHyphen/>
        <w:t>ализации, необходимой для успешной адаптации обучающих</w:t>
      </w:r>
      <w:r w:rsidRPr="004004AA">
        <w:rPr>
          <w:rStyle w:val="11"/>
          <w:rFonts w:ascii="Times New Roman" w:hAnsi="Times New Roman" w:cs="Times New Roman"/>
          <w:color w:val="auto"/>
          <w:sz w:val="24"/>
          <w:szCs w:val="24"/>
          <w:lang w:val="ru-RU"/>
        </w:rPr>
        <w:softHyphen/>
        <w:t>ся к современной техно-социальной и информационной среде, способствует проведению мероприятий профилактического ха</w:t>
      </w:r>
      <w:r w:rsidRPr="004004AA">
        <w:rPr>
          <w:rStyle w:val="11"/>
          <w:rFonts w:ascii="Times New Roman" w:hAnsi="Times New Roman" w:cs="Times New Roman"/>
          <w:color w:val="auto"/>
          <w:sz w:val="24"/>
          <w:szCs w:val="24"/>
          <w:lang w:val="ru-RU"/>
        </w:rPr>
        <w:softHyphen/>
        <w:t>рактера в сфере безопасности.</w:t>
      </w:r>
    </w:p>
    <w:p w:rsidR="004004AA" w:rsidRPr="004004AA" w:rsidRDefault="004004AA" w:rsidP="004004AA">
      <w:pPr>
        <w:pStyle w:val="a5"/>
        <w:spacing w:line="264" w:lineRule="auto"/>
        <w:rPr>
          <w:rStyle w:val="11"/>
          <w:rFonts w:ascii="Times New Roman" w:hAnsi="Times New Roman" w:cs="Times New Roman"/>
          <w:color w:val="auto"/>
          <w:sz w:val="24"/>
          <w:szCs w:val="24"/>
          <w:lang w:val="ru-RU"/>
        </w:rPr>
      </w:pPr>
    </w:p>
    <w:p w:rsidR="004004AA" w:rsidRPr="004004AA" w:rsidRDefault="004004AA" w:rsidP="004004AA">
      <w:pPr>
        <w:pStyle w:val="a5"/>
        <w:spacing w:line="264" w:lineRule="auto"/>
        <w:jc w:val="center"/>
        <w:rPr>
          <w:rFonts w:ascii="Times New Roman" w:hAnsi="Times New Roman" w:cs="Times New Roman"/>
          <w:color w:val="auto"/>
          <w:sz w:val="24"/>
          <w:szCs w:val="24"/>
          <w:lang w:val="ru-RU"/>
        </w:rPr>
      </w:pPr>
      <w:r w:rsidRPr="004004AA">
        <w:rPr>
          <w:rStyle w:val="11"/>
          <w:rFonts w:ascii="Times New Roman" w:hAnsi="Times New Roman" w:cs="Times New Roman"/>
          <w:b/>
          <w:color w:val="auto"/>
          <w:sz w:val="24"/>
          <w:szCs w:val="24"/>
          <w:lang w:val="ru-RU"/>
        </w:rPr>
        <w:t>Цели изучения</w:t>
      </w:r>
      <w:r w:rsidRPr="004004AA">
        <w:rPr>
          <w:rStyle w:val="11"/>
          <w:rFonts w:ascii="Times New Roman" w:hAnsi="Times New Roman" w:cs="Times New Roman"/>
          <w:color w:val="auto"/>
          <w:sz w:val="24"/>
          <w:szCs w:val="24"/>
          <w:lang w:val="ru-RU"/>
        </w:rPr>
        <w:t xml:space="preserve"> </w:t>
      </w:r>
      <w:r w:rsidRPr="004004AA">
        <w:rPr>
          <w:rStyle w:val="11"/>
          <w:rFonts w:ascii="Times New Roman" w:hAnsi="Times New Roman" w:cs="Times New Roman"/>
          <w:b/>
          <w:color w:val="auto"/>
          <w:sz w:val="24"/>
          <w:szCs w:val="24"/>
          <w:lang w:val="ru-RU"/>
        </w:rPr>
        <w:t xml:space="preserve">учебного предмета «Основы безопасности жизнедеятельности» </w:t>
      </w:r>
    </w:p>
    <w:p w:rsidR="004004AA" w:rsidRPr="004004AA" w:rsidRDefault="004004AA" w:rsidP="004004AA">
      <w:pPr>
        <w:pStyle w:val="a5"/>
        <w:spacing w:line="266" w:lineRule="auto"/>
        <w:rPr>
          <w:rFonts w:ascii="Times New Roman" w:hAnsi="Times New Roman" w:cs="Times New Roman"/>
          <w:color w:val="auto"/>
          <w:sz w:val="24"/>
          <w:szCs w:val="24"/>
          <w:lang w:val="ru-RU"/>
        </w:rPr>
      </w:pPr>
      <w:r w:rsidRPr="004004AA">
        <w:rPr>
          <w:rStyle w:val="11"/>
          <w:rFonts w:ascii="Times New Roman" w:hAnsi="Times New Roman" w:cs="Times New Roman"/>
          <w:color w:val="auto"/>
          <w:sz w:val="24"/>
          <w:szCs w:val="24"/>
          <w:lang w:val="ru-RU"/>
        </w:rPr>
        <w:t>Целью изучения учебного предмета ОБЖ на уровне основно</w:t>
      </w:r>
      <w:r w:rsidRPr="004004AA">
        <w:rPr>
          <w:rStyle w:val="11"/>
          <w:rFonts w:ascii="Times New Roman" w:hAnsi="Times New Roman" w:cs="Times New Roman"/>
          <w:color w:val="auto"/>
          <w:sz w:val="24"/>
          <w:szCs w:val="24"/>
          <w:lang w:val="ru-RU"/>
        </w:rPr>
        <w:softHyphen/>
        <w:t xml:space="preserve">го общего образования является формирование у </w:t>
      </w:r>
      <w:proofErr w:type="gramStart"/>
      <w:r w:rsidRPr="004004AA">
        <w:rPr>
          <w:rStyle w:val="11"/>
          <w:rFonts w:ascii="Times New Roman" w:hAnsi="Times New Roman" w:cs="Times New Roman"/>
          <w:color w:val="auto"/>
          <w:sz w:val="24"/>
          <w:szCs w:val="24"/>
          <w:lang w:val="ru-RU"/>
        </w:rPr>
        <w:t>обучающихся</w:t>
      </w:r>
      <w:proofErr w:type="gramEnd"/>
      <w:r w:rsidRPr="004004AA">
        <w:rPr>
          <w:rStyle w:val="11"/>
          <w:rFonts w:ascii="Times New Roman" w:hAnsi="Times New Roman" w:cs="Times New Roman"/>
          <w:color w:val="auto"/>
          <w:sz w:val="24"/>
          <w:szCs w:val="24"/>
          <w:lang w:val="ru-RU"/>
        </w:rPr>
        <w:t xml:space="preserve"> базового уровня культуры безопасности жизнедеятельности в соответствии с современными потребностями личности, обще</w:t>
      </w:r>
      <w:r w:rsidRPr="004004AA">
        <w:rPr>
          <w:rStyle w:val="11"/>
          <w:rFonts w:ascii="Times New Roman" w:hAnsi="Times New Roman" w:cs="Times New Roman"/>
          <w:color w:val="auto"/>
          <w:sz w:val="24"/>
          <w:szCs w:val="24"/>
          <w:lang w:val="ru-RU"/>
        </w:rPr>
        <w:softHyphen/>
        <w:t>ства и государства, что предполагает:</w:t>
      </w:r>
    </w:p>
    <w:p w:rsidR="004004AA" w:rsidRPr="004004AA" w:rsidRDefault="004004AA" w:rsidP="004004AA">
      <w:pPr>
        <w:pStyle w:val="a5"/>
        <w:numPr>
          <w:ilvl w:val="0"/>
          <w:numId w:val="24"/>
        </w:numPr>
        <w:tabs>
          <w:tab w:val="left" w:pos="562"/>
        </w:tabs>
        <w:spacing w:line="266" w:lineRule="auto"/>
        <w:rPr>
          <w:rFonts w:ascii="Times New Roman" w:hAnsi="Times New Roman" w:cs="Times New Roman"/>
          <w:color w:val="auto"/>
          <w:sz w:val="24"/>
          <w:szCs w:val="24"/>
          <w:lang w:val="ru-RU"/>
        </w:rPr>
      </w:pPr>
      <w:bookmarkStart w:id="1" w:name="bookmark5318"/>
      <w:bookmarkEnd w:id="1"/>
      <w:r w:rsidRPr="004004AA">
        <w:rPr>
          <w:rStyle w:val="11"/>
          <w:rFonts w:ascii="Times New Roman" w:hAnsi="Times New Roman" w:cs="Times New Roman"/>
          <w:color w:val="auto"/>
          <w:sz w:val="24"/>
          <w:szCs w:val="24"/>
          <w:lang w:val="ru-RU"/>
        </w:rPr>
        <w:t>способность построения модели индивидуального безопас</w:t>
      </w:r>
      <w:r w:rsidRPr="004004AA">
        <w:rPr>
          <w:rStyle w:val="11"/>
          <w:rFonts w:ascii="Times New Roman" w:hAnsi="Times New Roman" w:cs="Times New Roman"/>
          <w:color w:val="auto"/>
          <w:sz w:val="24"/>
          <w:szCs w:val="24"/>
          <w:lang w:val="ru-RU"/>
        </w:rPr>
        <w:softHyphen/>
        <w:t>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w:t>
      </w:r>
      <w:r w:rsidRPr="004004AA">
        <w:rPr>
          <w:rStyle w:val="11"/>
          <w:rFonts w:ascii="Times New Roman" w:hAnsi="Times New Roman" w:cs="Times New Roman"/>
          <w:color w:val="auto"/>
          <w:sz w:val="24"/>
          <w:szCs w:val="24"/>
          <w:lang w:val="ru-RU"/>
        </w:rPr>
        <w:softHyphen/>
        <w:t>явлении;</w:t>
      </w:r>
    </w:p>
    <w:p w:rsidR="004004AA" w:rsidRPr="004004AA" w:rsidRDefault="004004AA" w:rsidP="004004AA">
      <w:pPr>
        <w:pStyle w:val="a5"/>
        <w:numPr>
          <w:ilvl w:val="0"/>
          <w:numId w:val="24"/>
        </w:numPr>
        <w:tabs>
          <w:tab w:val="left" w:pos="558"/>
        </w:tabs>
        <w:spacing w:line="266" w:lineRule="auto"/>
        <w:rPr>
          <w:rFonts w:ascii="Times New Roman" w:hAnsi="Times New Roman" w:cs="Times New Roman"/>
          <w:color w:val="auto"/>
          <w:sz w:val="24"/>
          <w:szCs w:val="24"/>
          <w:lang w:val="ru-RU"/>
        </w:rPr>
      </w:pPr>
      <w:bookmarkStart w:id="2" w:name="bookmark5319"/>
      <w:bookmarkEnd w:id="2"/>
      <w:proofErr w:type="spellStart"/>
      <w:r w:rsidRPr="004004AA">
        <w:rPr>
          <w:rStyle w:val="11"/>
          <w:rFonts w:ascii="Times New Roman" w:hAnsi="Times New Roman" w:cs="Times New Roman"/>
          <w:color w:val="auto"/>
          <w:sz w:val="24"/>
          <w:szCs w:val="24"/>
          <w:lang w:val="ru-RU"/>
        </w:rPr>
        <w:t>сформированность</w:t>
      </w:r>
      <w:proofErr w:type="spellEnd"/>
      <w:r w:rsidRPr="004004AA">
        <w:rPr>
          <w:rStyle w:val="11"/>
          <w:rFonts w:ascii="Times New Roman" w:hAnsi="Times New Roman" w:cs="Times New Roman"/>
          <w:color w:val="auto"/>
          <w:sz w:val="24"/>
          <w:szCs w:val="24"/>
          <w:lang w:val="ru-RU"/>
        </w:rPr>
        <w:t xml:space="preserve"> активной жизненной позиции, осоз</w:t>
      </w:r>
      <w:r w:rsidRPr="004004AA">
        <w:rPr>
          <w:rStyle w:val="11"/>
          <w:rFonts w:ascii="Times New Roman" w:hAnsi="Times New Roman" w:cs="Times New Roman"/>
          <w:color w:val="auto"/>
          <w:sz w:val="24"/>
          <w:szCs w:val="24"/>
          <w:lang w:val="ru-RU"/>
        </w:rPr>
        <w:softHyphen/>
        <w:t>нанное понимание значимости личного безопасного поведе</w:t>
      </w:r>
      <w:r w:rsidRPr="004004AA">
        <w:rPr>
          <w:rStyle w:val="11"/>
          <w:rFonts w:ascii="Times New Roman" w:hAnsi="Times New Roman" w:cs="Times New Roman"/>
          <w:color w:val="auto"/>
          <w:sz w:val="24"/>
          <w:szCs w:val="24"/>
          <w:lang w:val="ru-RU"/>
        </w:rPr>
        <w:softHyphen/>
        <w:t>ния в интересах безопасности личности, общества и государ</w:t>
      </w:r>
      <w:r w:rsidRPr="004004AA">
        <w:rPr>
          <w:rStyle w:val="11"/>
          <w:rFonts w:ascii="Times New Roman" w:hAnsi="Times New Roman" w:cs="Times New Roman"/>
          <w:color w:val="auto"/>
          <w:sz w:val="24"/>
          <w:szCs w:val="24"/>
          <w:lang w:val="ru-RU"/>
        </w:rPr>
        <w:softHyphen/>
        <w:t>ства;</w:t>
      </w:r>
    </w:p>
    <w:p w:rsidR="004004AA" w:rsidRPr="004004AA" w:rsidRDefault="004004AA" w:rsidP="004004AA">
      <w:pPr>
        <w:pStyle w:val="a5"/>
        <w:numPr>
          <w:ilvl w:val="0"/>
          <w:numId w:val="24"/>
        </w:numPr>
        <w:tabs>
          <w:tab w:val="left" w:pos="562"/>
        </w:tabs>
        <w:spacing w:line="266" w:lineRule="auto"/>
        <w:rPr>
          <w:rStyle w:val="11"/>
          <w:rFonts w:ascii="Times New Roman" w:hAnsi="Times New Roman" w:cs="Times New Roman"/>
          <w:color w:val="auto"/>
          <w:sz w:val="24"/>
          <w:szCs w:val="24"/>
          <w:lang w:val="ru-RU"/>
        </w:rPr>
      </w:pPr>
      <w:bookmarkStart w:id="3" w:name="bookmark5320"/>
      <w:bookmarkEnd w:id="3"/>
      <w:r w:rsidRPr="004004AA">
        <w:rPr>
          <w:rStyle w:val="11"/>
          <w:rFonts w:ascii="Times New Roman" w:hAnsi="Times New Roman" w:cs="Times New Roman"/>
          <w:color w:val="auto"/>
          <w:sz w:val="24"/>
          <w:szCs w:val="24"/>
          <w:lang w:val="ru-RU"/>
        </w:rPr>
        <w:t>знание и понимание роли государства и общества в реше</w:t>
      </w:r>
      <w:r w:rsidRPr="004004AA">
        <w:rPr>
          <w:rStyle w:val="11"/>
          <w:rFonts w:ascii="Times New Roman" w:hAnsi="Times New Roman" w:cs="Times New Roman"/>
          <w:color w:val="auto"/>
          <w:sz w:val="24"/>
          <w:szCs w:val="24"/>
          <w:lang w:val="ru-RU"/>
        </w:rPr>
        <w:softHyphen/>
        <w:t>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004AA" w:rsidRPr="004004AA" w:rsidRDefault="004004AA" w:rsidP="004004AA">
      <w:pPr>
        <w:pStyle w:val="a5"/>
        <w:tabs>
          <w:tab w:val="left" w:pos="562"/>
        </w:tabs>
        <w:spacing w:line="266" w:lineRule="auto"/>
        <w:ind w:left="240" w:firstLine="0"/>
        <w:rPr>
          <w:rStyle w:val="11"/>
          <w:rFonts w:ascii="Times New Roman" w:hAnsi="Times New Roman" w:cs="Times New Roman"/>
          <w:color w:val="auto"/>
          <w:sz w:val="24"/>
          <w:szCs w:val="24"/>
          <w:lang w:val="ru-RU"/>
        </w:rPr>
      </w:pPr>
    </w:p>
    <w:p w:rsidR="004004AA" w:rsidRPr="004004AA" w:rsidRDefault="004004AA" w:rsidP="004004AA">
      <w:pPr>
        <w:pStyle w:val="a5"/>
        <w:spacing w:line="264" w:lineRule="auto"/>
        <w:jc w:val="center"/>
        <w:rPr>
          <w:rFonts w:ascii="Times New Roman" w:hAnsi="Times New Roman" w:cs="Times New Roman"/>
          <w:b/>
          <w:color w:val="auto"/>
          <w:sz w:val="24"/>
          <w:szCs w:val="24"/>
          <w:lang w:val="ru-RU"/>
        </w:rPr>
      </w:pPr>
      <w:r w:rsidRPr="004004AA">
        <w:rPr>
          <w:rStyle w:val="11"/>
          <w:rFonts w:ascii="Times New Roman" w:hAnsi="Times New Roman" w:cs="Times New Roman"/>
          <w:b/>
          <w:color w:val="auto"/>
          <w:sz w:val="24"/>
          <w:szCs w:val="24"/>
          <w:lang w:val="ru-RU"/>
        </w:rPr>
        <w:t>Место</w:t>
      </w:r>
      <w:r w:rsidRPr="004004AA">
        <w:rPr>
          <w:rStyle w:val="11"/>
          <w:rFonts w:ascii="Times New Roman" w:hAnsi="Times New Roman" w:cs="Times New Roman"/>
          <w:color w:val="auto"/>
          <w:sz w:val="24"/>
          <w:szCs w:val="24"/>
          <w:lang w:val="ru-RU"/>
        </w:rPr>
        <w:t xml:space="preserve"> </w:t>
      </w:r>
      <w:r w:rsidRPr="004004AA">
        <w:rPr>
          <w:rStyle w:val="11"/>
          <w:rFonts w:ascii="Times New Roman" w:hAnsi="Times New Roman" w:cs="Times New Roman"/>
          <w:b/>
          <w:color w:val="auto"/>
          <w:sz w:val="24"/>
          <w:szCs w:val="24"/>
          <w:lang w:val="ru-RU"/>
        </w:rPr>
        <w:t>учебного предмета «Основы безопасности жизнедеятельности» в учебном плане</w:t>
      </w:r>
    </w:p>
    <w:p w:rsidR="004004AA" w:rsidRPr="004004AA" w:rsidRDefault="004004AA" w:rsidP="004004AA">
      <w:pPr>
        <w:pStyle w:val="a5"/>
        <w:spacing w:line="266" w:lineRule="auto"/>
        <w:rPr>
          <w:rFonts w:ascii="Times New Roman" w:hAnsi="Times New Roman" w:cs="Times New Roman"/>
          <w:color w:val="auto"/>
          <w:sz w:val="24"/>
          <w:szCs w:val="24"/>
          <w:lang w:val="ru-RU"/>
        </w:rPr>
      </w:pPr>
      <w:r w:rsidRPr="004004AA">
        <w:rPr>
          <w:rStyle w:val="11"/>
          <w:rFonts w:ascii="Times New Roman" w:hAnsi="Times New Roman" w:cs="Times New Roman"/>
          <w:color w:val="auto"/>
          <w:sz w:val="24"/>
          <w:szCs w:val="24"/>
          <w:lang w:val="ru-RU"/>
        </w:rPr>
        <w:t>В 8-9 классах предмет изучается из расчета 1 час в неделю за счет обязательной части учебного плана (всего 69 часов).</w:t>
      </w:r>
    </w:p>
    <w:p w:rsidR="004004AA" w:rsidRPr="004004AA" w:rsidRDefault="004004AA" w:rsidP="004004AA">
      <w:pPr>
        <w:pStyle w:val="a5"/>
        <w:spacing w:line="266" w:lineRule="auto"/>
        <w:rPr>
          <w:rFonts w:ascii="Times New Roman" w:hAnsi="Times New Roman" w:cs="Times New Roman"/>
          <w:color w:val="auto"/>
          <w:sz w:val="24"/>
          <w:szCs w:val="24"/>
          <w:lang w:val="ru-RU"/>
        </w:rPr>
      </w:pPr>
      <w:r w:rsidRPr="004004AA">
        <w:rPr>
          <w:rStyle w:val="11"/>
          <w:rFonts w:ascii="Times New Roman" w:hAnsi="Times New Roman" w:cs="Times New Roman"/>
          <w:color w:val="auto"/>
          <w:sz w:val="24"/>
          <w:szCs w:val="24"/>
          <w:lang w:val="ru-RU"/>
        </w:rPr>
        <w:t>Гимназия вправе самостоятельно определять последова</w:t>
      </w:r>
      <w:r w:rsidRPr="004004AA">
        <w:rPr>
          <w:rStyle w:val="11"/>
          <w:rFonts w:ascii="Times New Roman" w:hAnsi="Times New Roman" w:cs="Times New Roman"/>
          <w:color w:val="auto"/>
          <w:sz w:val="24"/>
          <w:szCs w:val="24"/>
          <w:lang w:val="ru-RU"/>
        </w:rPr>
        <w:softHyphen/>
        <w:t>тельность тематических линий учебного предмета ОБЖ и коли</w:t>
      </w:r>
      <w:r w:rsidRPr="004004AA">
        <w:rPr>
          <w:rStyle w:val="11"/>
          <w:rFonts w:ascii="Times New Roman" w:hAnsi="Times New Roman" w:cs="Times New Roman"/>
          <w:color w:val="auto"/>
          <w:sz w:val="24"/>
          <w:szCs w:val="24"/>
          <w:lang w:val="ru-RU"/>
        </w:rPr>
        <w:softHyphen/>
        <w:t>чество часов для их освоения. Конкретное наполнение модулей скорректировано и конкретизировано с учётом ре</w:t>
      </w:r>
      <w:r w:rsidRPr="004004AA">
        <w:rPr>
          <w:rStyle w:val="11"/>
          <w:rFonts w:ascii="Times New Roman" w:hAnsi="Times New Roman" w:cs="Times New Roman"/>
          <w:color w:val="auto"/>
          <w:sz w:val="24"/>
          <w:szCs w:val="24"/>
          <w:lang w:val="ru-RU"/>
        </w:rPr>
        <w:softHyphen/>
        <w:t>гиональных (географических, социальных, этнических и др.), а также бытовых и других местных особенностей.</w:t>
      </w:r>
    </w:p>
    <w:p w:rsidR="004004AA" w:rsidRDefault="004004AA" w:rsidP="004004AA">
      <w:pPr>
        <w:spacing w:before="0" w:beforeAutospacing="0" w:after="0" w:afterAutospacing="0"/>
        <w:rPr>
          <w:rFonts w:hAnsi="Times New Roman" w:cs="Times New Roman"/>
          <w:color w:val="000000"/>
          <w:sz w:val="24"/>
          <w:szCs w:val="24"/>
          <w:lang w:val="ru-RU"/>
        </w:rPr>
      </w:pP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Для реализации программы используются пособия из</w:t>
      </w:r>
      <w:r>
        <w:rPr>
          <w:rFonts w:hAnsi="Times New Roman" w:cs="Times New Roman"/>
          <w:color w:val="000000"/>
          <w:sz w:val="24"/>
          <w:szCs w:val="24"/>
        </w:rPr>
        <w:t> </w:t>
      </w:r>
      <w:r w:rsidRPr="004004AA">
        <w:rPr>
          <w:rFonts w:hAnsi="Times New Roman" w:cs="Times New Roman"/>
          <w:color w:val="000000"/>
          <w:sz w:val="24"/>
          <w:szCs w:val="24"/>
          <w:lang w:val="ru-RU"/>
        </w:rPr>
        <w:t xml:space="preserve">УМК </w:t>
      </w:r>
    </w:p>
    <w:p w:rsidR="00AC4765"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6DAF" w:rsidRPr="004004AA">
        <w:rPr>
          <w:rFonts w:hAnsi="Times New Roman" w:cs="Times New Roman"/>
          <w:color w:val="000000"/>
          <w:sz w:val="24"/>
          <w:szCs w:val="24"/>
          <w:lang w:val="ru-RU"/>
        </w:rPr>
        <w:t>Основы безопасности жизнедеятельности. Рабочие программы. Предметная линия учебников под редакцией А.Т. Смирнова. 5–9</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классы;</w:t>
      </w:r>
    </w:p>
    <w:p w:rsidR="00AC4765"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6DAF" w:rsidRPr="004004AA">
        <w:rPr>
          <w:rFonts w:hAnsi="Times New Roman" w:cs="Times New Roman"/>
          <w:color w:val="000000"/>
          <w:sz w:val="24"/>
          <w:szCs w:val="24"/>
          <w:lang w:val="ru-RU"/>
        </w:rPr>
        <w:t>Хренников</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Б.О., Гололобов</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Н.В., Льняная</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Л.И., Маслов</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М.В./ под ред. С.Н.</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Егорова. Основы безопасности жизнедеятельности.</w:t>
      </w:r>
      <w:r w:rsidR="00DC6DAF">
        <w:rPr>
          <w:rFonts w:hAnsi="Times New Roman" w:cs="Times New Roman"/>
          <w:color w:val="000000"/>
          <w:sz w:val="24"/>
          <w:szCs w:val="24"/>
        </w:rPr>
        <w:t> </w:t>
      </w:r>
      <w:r>
        <w:rPr>
          <w:rFonts w:hAnsi="Times New Roman" w:cs="Times New Roman"/>
          <w:color w:val="000000"/>
          <w:sz w:val="24"/>
          <w:szCs w:val="24"/>
          <w:lang w:val="ru-RU"/>
        </w:rPr>
        <w:t>8 -9</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класс. Учебник для общеобразовательных организаций;</w:t>
      </w:r>
    </w:p>
    <w:p w:rsidR="00AC4765"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6DAF" w:rsidRPr="004004AA">
        <w:rPr>
          <w:rFonts w:hAnsi="Times New Roman" w:cs="Times New Roman"/>
          <w:color w:val="000000"/>
          <w:sz w:val="24"/>
          <w:szCs w:val="24"/>
          <w:lang w:val="ru-RU"/>
        </w:rPr>
        <w:t>Смирнов</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А.Т., Хренников</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Б.О., Маслов М.В. Основы безопасности жизнедеятельности. Рабочая тетрадь.</w:t>
      </w:r>
      <w:r w:rsidR="00DC6DAF">
        <w:rPr>
          <w:rFonts w:hAnsi="Times New Roman" w:cs="Times New Roman"/>
          <w:color w:val="000000"/>
          <w:sz w:val="24"/>
          <w:szCs w:val="24"/>
        </w:rPr>
        <w:t> </w:t>
      </w:r>
      <w:r>
        <w:rPr>
          <w:rFonts w:hAnsi="Times New Roman" w:cs="Times New Roman"/>
          <w:color w:val="000000"/>
          <w:sz w:val="24"/>
          <w:szCs w:val="24"/>
          <w:lang w:val="ru-RU"/>
        </w:rPr>
        <w:t>8-9</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класс;</w:t>
      </w:r>
    </w:p>
    <w:p w:rsidR="00AC4765"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6DAF" w:rsidRPr="004004AA">
        <w:rPr>
          <w:rFonts w:hAnsi="Times New Roman" w:cs="Times New Roman"/>
          <w:color w:val="000000"/>
          <w:sz w:val="24"/>
          <w:szCs w:val="24"/>
          <w:lang w:val="ru-RU"/>
        </w:rPr>
        <w:t>Основы безопасности жизнедеятельности. Рабочая тетрадь.</w:t>
      </w:r>
      <w:r w:rsidR="00DC6DAF">
        <w:rPr>
          <w:rFonts w:hAnsi="Times New Roman" w:cs="Times New Roman"/>
          <w:color w:val="000000"/>
          <w:sz w:val="24"/>
          <w:szCs w:val="24"/>
        </w:rPr>
        <w:t> </w:t>
      </w:r>
      <w:r>
        <w:rPr>
          <w:rFonts w:hAnsi="Times New Roman" w:cs="Times New Roman"/>
          <w:color w:val="000000"/>
          <w:sz w:val="24"/>
          <w:szCs w:val="24"/>
          <w:lang w:val="ru-RU"/>
        </w:rPr>
        <w:t>8-9</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класс. Под ред. С.Н.</w:t>
      </w:r>
      <w:r w:rsidR="00DC6DAF">
        <w:rPr>
          <w:rFonts w:hAnsi="Times New Roman" w:cs="Times New Roman"/>
          <w:color w:val="000000"/>
          <w:sz w:val="24"/>
          <w:szCs w:val="24"/>
        </w:rPr>
        <w:t> </w:t>
      </w:r>
      <w:r w:rsidR="00DC6DAF" w:rsidRPr="004004AA">
        <w:rPr>
          <w:rFonts w:hAnsi="Times New Roman" w:cs="Times New Roman"/>
          <w:color w:val="000000"/>
          <w:sz w:val="24"/>
          <w:szCs w:val="24"/>
          <w:lang w:val="ru-RU"/>
        </w:rPr>
        <w:t>Егорова;</w:t>
      </w:r>
    </w:p>
    <w:p w:rsidR="004004AA" w:rsidRDefault="004004AA" w:rsidP="004004AA">
      <w:pPr>
        <w:spacing w:before="0" w:beforeAutospacing="0" w:after="0" w:afterAutospacing="0" w:line="600" w:lineRule="atLeast"/>
        <w:rPr>
          <w:b/>
          <w:bCs/>
          <w:color w:val="252525"/>
          <w:spacing w:val="-2"/>
          <w:sz w:val="48"/>
          <w:szCs w:val="48"/>
          <w:lang w:val="ru-RU"/>
        </w:rPr>
      </w:pPr>
    </w:p>
    <w:p w:rsidR="004004AA" w:rsidRPr="004004AA" w:rsidRDefault="004004AA" w:rsidP="004004AA">
      <w:pPr>
        <w:spacing w:before="0" w:beforeAutospacing="0" w:after="0" w:afterAutospacing="0" w:line="600" w:lineRule="atLeast"/>
        <w:jc w:val="center"/>
        <w:rPr>
          <w:b/>
          <w:bCs/>
          <w:color w:val="252525"/>
          <w:spacing w:val="-2"/>
          <w:sz w:val="24"/>
          <w:szCs w:val="24"/>
          <w:lang w:val="ru-RU"/>
        </w:rPr>
      </w:pPr>
      <w:r w:rsidRPr="004004AA">
        <w:rPr>
          <w:b/>
          <w:bCs/>
          <w:color w:val="252525"/>
          <w:spacing w:val="-2"/>
          <w:sz w:val="24"/>
          <w:szCs w:val="24"/>
          <w:lang w:val="ru-RU"/>
        </w:rPr>
        <w:t>ПЛАНИРУЕМЫЕ РЕЗУЛЬТАТЫ ОСВОЕНИЯ ПРОГРАММЫ</w:t>
      </w:r>
    </w:p>
    <w:p w:rsidR="004004AA" w:rsidRPr="004004AA" w:rsidRDefault="004004AA"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Программа обеспечивает формирование у</w:t>
      </w:r>
      <w:r>
        <w:rPr>
          <w:rFonts w:hAnsi="Times New Roman" w:cs="Times New Roman"/>
          <w:color w:val="000000"/>
          <w:sz w:val="24"/>
          <w:szCs w:val="24"/>
        </w:rPr>
        <w:t> </w:t>
      </w:r>
      <w:r w:rsidRPr="004004AA">
        <w:rPr>
          <w:rFonts w:hAnsi="Times New Roman" w:cs="Times New Roman"/>
          <w:color w:val="000000"/>
          <w:sz w:val="24"/>
          <w:szCs w:val="24"/>
          <w:lang w:val="ru-RU"/>
        </w:rPr>
        <w:t xml:space="preserve">обучающихся предметных, </w:t>
      </w:r>
      <w:proofErr w:type="spellStart"/>
      <w:r w:rsidRPr="004004AA">
        <w:rPr>
          <w:rFonts w:hAnsi="Times New Roman" w:cs="Times New Roman"/>
          <w:color w:val="000000"/>
          <w:sz w:val="24"/>
          <w:szCs w:val="24"/>
          <w:lang w:val="ru-RU"/>
        </w:rPr>
        <w:t>метапредметных</w:t>
      </w:r>
      <w:proofErr w:type="spellEnd"/>
      <w:r w:rsidRPr="004004AA">
        <w:rPr>
          <w:rFonts w:hAnsi="Times New Roman" w:cs="Times New Roman"/>
          <w:color w:val="000000"/>
          <w:sz w:val="24"/>
          <w:szCs w:val="24"/>
          <w:lang w:val="ru-RU"/>
        </w:rPr>
        <w:t xml:space="preserve"> и</w:t>
      </w:r>
      <w:r>
        <w:rPr>
          <w:rFonts w:hAnsi="Times New Roman" w:cs="Times New Roman"/>
          <w:color w:val="000000"/>
          <w:sz w:val="24"/>
          <w:szCs w:val="24"/>
        </w:rPr>
        <w:t> </w:t>
      </w:r>
      <w:r w:rsidRPr="004004AA">
        <w:rPr>
          <w:rFonts w:hAnsi="Times New Roman" w:cs="Times New Roman"/>
          <w:color w:val="000000"/>
          <w:sz w:val="24"/>
          <w:szCs w:val="24"/>
          <w:lang w:val="ru-RU"/>
        </w:rPr>
        <w:t>личностных результатов обучения.</w:t>
      </w:r>
    </w:p>
    <w:p w:rsidR="004004AA" w:rsidRPr="004004AA" w:rsidRDefault="004004AA" w:rsidP="004004AA">
      <w:pPr>
        <w:spacing w:before="0" w:beforeAutospacing="0" w:after="0" w:afterAutospacing="0" w:line="600" w:lineRule="atLeast"/>
        <w:rPr>
          <w:b/>
          <w:bCs/>
          <w:color w:val="252525"/>
          <w:spacing w:val="-2"/>
          <w:sz w:val="24"/>
          <w:szCs w:val="24"/>
          <w:lang w:val="ru-RU"/>
        </w:rPr>
      </w:pPr>
      <w:r w:rsidRPr="004004AA">
        <w:rPr>
          <w:b/>
          <w:bCs/>
          <w:color w:val="252525"/>
          <w:spacing w:val="-2"/>
          <w:sz w:val="24"/>
          <w:szCs w:val="24"/>
          <w:lang w:val="ru-RU"/>
        </w:rPr>
        <w:t>ЛИЧНОСТНЫЕ</w:t>
      </w:r>
    </w:p>
    <w:p w:rsidR="004004AA" w:rsidRPr="004004AA" w:rsidRDefault="004004AA"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004AA" w:rsidRPr="004004AA" w:rsidRDefault="004004AA" w:rsidP="004004AA">
      <w:pPr>
        <w:spacing w:before="0" w:beforeAutospacing="0" w:after="0" w:afterAutospacing="0"/>
        <w:rPr>
          <w:rFonts w:hAnsi="Times New Roman" w:cs="Times New Roman"/>
          <w:b/>
          <w:i/>
          <w:color w:val="000000"/>
          <w:sz w:val="24"/>
          <w:szCs w:val="24"/>
          <w:lang w:val="ru-RU"/>
        </w:rPr>
      </w:pPr>
      <w:r w:rsidRPr="004004AA">
        <w:rPr>
          <w:rFonts w:hAnsi="Times New Roman" w:cs="Times New Roman"/>
          <w:b/>
          <w:i/>
          <w:color w:val="000000"/>
          <w:sz w:val="24"/>
          <w:szCs w:val="24"/>
          <w:lang w:val="ru-RU"/>
        </w:rPr>
        <w:t xml:space="preserve"> Гражданского воспитания: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неприятие любых форм экстремизма, дискриминации;</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понимание роли различных социальных институтов в жизни человека;</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представление о способах противодействия коррупции;</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4004AA" w:rsidRPr="004004AA" w:rsidRDefault="004004AA" w:rsidP="004004AA">
      <w:pPr>
        <w:spacing w:before="0" w:beforeAutospacing="0" w:after="0" w:afterAutospacing="0"/>
        <w:ind w:right="180"/>
        <w:rPr>
          <w:rFonts w:hAnsi="Times New Roman" w:cs="Times New Roman"/>
          <w:b/>
          <w:i/>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готовность к участию в гуманитарной деятельности (</w:t>
      </w:r>
      <w:proofErr w:type="spellStart"/>
      <w:r w:rsidRPr="004004AA">
        <w:rPr>
          <w:rFonts w:hAnsi="Times New Roman" w:cs="Times New Roman"/>
          <w:color w:val="000000"/>
          <w:sz w:val="24"/>
          <w:szCs w:val="24"/>
          <w:lang w:val="ru-RU"/>
        </w:rPr>
        <w:t>волонтерство</w:t>
      </w:r>
      <w:proofErr w:type="spellEnd"/>
      <w:r w:rsidRPr="004004AA">
        <w:rPr>
          <w:rFonts w:hAnsi="Times New Roman" w:cs="Times New Roman"/>
          <w:color w:val="000000"/>
          <w:sz w:val="24"/>
          <w:szCs w:val="24"/>
          <w:lang w:val="ru-RU"/>
        </w:rPr>
        <w:t>, помощь людям, нуждающимся в ней).</w:t>
      </w:r>
    </w:p>
    <w:p w:rsidR="004004AA" w:rsidRPr="004004AA" w:rsidRDefault="004004AA" w:rsidP="004004AA">
      <w:pPr>
        <w:spacing w:before="0" w:beforeAutospacing="0" w:after="0" w:afterAutospacing="0"/>
        <w:rPr>
          <w:rFonts w:hAnsi="Times New Roman" w:cs="Times New Roman"/>
          <w:b/>
          <w:i/>
          <w:color w:val="000000"/>
          <w:sz w:val="24"/>
          <w:szCs w:val="24"/>
          <w:lang w:val="ru-RU"/>
        </w:rPr>
      </w:pPr>
      <w:r w:rsidRPr="004004AA">
        <w:rPr>
          <w:rFonts w:hAnsi="Times New Roman" w:cs="Times New Roman"/>
          <w:b/>
          <w:i/>
          <w:color w:val="000000"/>
          <w:sz w:val="24"/>
          <w:szCs w:val="24"/>
          <w:lang w:val="ru-RU"/>
        </w:rPr>
        <w:t xml:space="preserve"> Патриотического воспитания: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004AA" w:rsidRPr="004004AA" w:rsidRDefault="004004AA" w:rsidP="004004AA">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004AA" w:rsidRPr="004004AA" w:rsidRDefault="004004AA" w:rsidP="004004AA">
      <w:pPr>
        <w:spacing w:before="0" w:beforeAutospacing="0" w:after="0" w:afterAutospacing="0"/>
        <w:rPr>
          <w:rFonts w:hAnsi="Times New Roman" w:cs="Times New Roman"/>
          <w:b/>
          <w:i/>
          <w:color w:val="000000"/>
          <w:sz w:val="24"/>
          <w:szCs w:val="24"/>
          <w:lang w:val="ru-RU"/>
        </w:rPr>
      </w:pPr>
      <w:r w:rsidRPr="004004AA">
        <w:rPr>
          <w:rFonts w:hAnsi="Times New Roman" w:cs="Times New Roman"/>
          <w:b/>
          <w:i/>
          <w:color w:val="000000"/>
          <w:sz w:val="24"/>
          <w:szCs w:val="24"/>
          <w:lang w:val="ru-RU"/>
        </w:rPr>
        <w:t xml:space="preserve"> Духовно-нравственного воспитания: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ориентация на моральные ценности и нормы в ситуациях нравственного выбора;</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4004AA" w:rsidRPr="004004AA" w:rsidRDefault="004004AA" w:rsidP="004004AA">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004AA" w:rsidRPr="004004AA" w:rsidRDefault="004004AA" w:rsidP="004004AA">
      <w:pPr>
        <w:spacing w:before="0" w:beforeAutospacing="0" w:after="0" w:afterAutospacing="0"/>
        <w:rPr>
          <w:rFonts w:hAnsi="Times New Roman" w:cs="Times New Roman"/>
          <w:b/>
          <w:i/>
          <w:color w:val="000000"/>
          <w:sz w:val="24"/>
          <w:szCs w:val="24"/>
          <w:lang w:val="ru-RU"/>
        </w:rPr>
      </w:pPr>
      <w:r w:rsidRPr="004004AA">
        <w:rPr>
          <w:rFonts w:hAnsi="Times New Roman" w:cs="Times New Roman"/>
          <w:b/>
          <w:i/>
          <w:color w:val="000000"/>
          <w:sz w:val="24"/>
          <w:szCs w:val="24"/>
          <w:lang w:val="ru-RU"/>
        </w:rPr>
        <w:t>Эстетического воспитания: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4004AA" w:rsidRPr="004004AA" w:rsidRDefault="004004AA" w:rsidP="004004AA">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стремление к самовыражению в разных видах искусства.</w:t>
      </w:r>
    </w:p>
    <w:p w:rsidR="004004AA" w:rsidRPr="004004AA" w:rsidRDefault="004004AA" w:rsidP="004004AA">
      <w:pPr>
        <w:spacing w:before="0" w:beforeAutospacing="0" w:after="0" w:afterAutospacing="0"/>
        <w:rPr>
          <w:rFonts w:hAnsi="Times New Roman" w:cs="Times New Roman"/>
          <w:b/>
          <w:i/>
          <w:color w:val="000000"/>
          <w:sz w:val="24"/>
          <w:szCs w:val="24"/>
          <w:lang w:val="ru-RU"/>
        </w:rPr>
      </w:pPr>
      <w:r w:rsidRPr="004004AA">
        <w:rPr>
          <w:rFonts w:hAnsi="Times New Roman" w:cs="Times New Roman"/>
          <w:b/>
          <w:i/>
          <w:color w:val="000000"/>
          <w:sz w:val="24"/>
          <w:szCs w:val="24"/>
          <w:lang w:val="ru-RU"/>
        </w:rPr>
        <w:t>Физического воспитания, формирования культуры здоровья и эмоционального благополучия: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осознание ценности жизни;</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4004AA">
        <w:rPr>
          <w:rFonts w:hAnsi="Times New Roman" w:cs="Times New Roman"/>
          <w:color w:val="000000"/>
          <w:sz w:val="24"/>
          <w:szCs w:val="24"/>
          <w:lang w:val="ru-RU"/>
        </w:rPr>
        <w:t>интернет-среде</w:t>
      </w:r>
      <w:proofErr w:type="gramEnd"/>
      <w:r w:rsidRPr="004004AA">
        <w:rPr>
          <w:rFonts w:hAnsi="Times New Roman" w:cs="Times New Roman"/>
          <w:color w:val="000000"/>
          <w:sz w:val="24"/>
          <w:szCs w:val="24"/>
          <w:lang w:val="ru-RU"/>
        </w:rPr>
        <w:t>;</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умение принимать себя и других, не осуждая;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4004AA" w:rsidRPr="004004AA" w:rsidRDefault="004004AA" w:rsidP="004004AA">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spellStart"/>
      <w:r w:rsidRPr="004004AA">
        <w:rPr>
          <w:rFonts w:hAnsi="Times New Roman" w:cs="Times New Roman"/>
          <w:color w:val="000000"/>
          <w:sz w:val="24"/>
          <w:szCs w:val="24"/>
          <w:lang w:val="ru-RU"/>
        </w:rPr>
        <w:t>сформированность</w:t>
      </w:r>
      <w:proofErr w:type="spellEnd"/>
      <w:r w:rsidRPr="004004AA">
        <w:rPr>
          <w:rFonts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4004AA" w:rsidRPr="004004AA" w:rsidRDefault="004004AA" w:rsidP="004004AA">
      <w:pPr>
        <w:spacing w:before="0" w:beforeAutospacing="0" w:after="0" w:afterAutospacing="0"/>
        <w:rPr>
          <w:rFonts w:hAnsi="Times New Roman" w:cs="Times New Roman"/>
          <w:b/>
          <w:i/>
          <w:color w:val="000000"/>
          <w:sz w:val="24"/>
          <w:szCs w:val="24"/>
          <w:lang w:val="ru-RU"/>
        </w:rPr>
      </w:pPr>
      <w:r w:rsidRPr="004004AA">
        <w:rPr>
          <w:rFonts w:hAnsi="Times New Roman" w:cs="Times New Roman"/>
          <w:b/>
          <w:i/>
          <w:color w:val="000000"/>
          <w:sz w:val="24"/>
          <w:szCs w:val="24"/>
          <w:lang w:val="ru-RU"/>
        </w:rPr>
        <w:t>Трудового воспитания: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готовность адаптироваться в профессиональной среде;</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уважение к труду и результатам трудовой деятельности;</w:t>
      </w:r>
    </w:p>
    <w:p w:rsidR="004004AA" w:rsidRPr="004004AA" w:rsidRDefault="004004AA" w:rsidP="004004AA">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004AA" w:rsidRPr="004004AA" w:rsidRDefault="004004AA" w:rsidP="004004AA">
      <w:pPr>
        <w:spacing w:before="0" w:beforeAutospacing="0" w:after="0" w:afterAutospacing="0"/>
        <w:rPr>
          <w:rFonts w:hAnsi="Times New Roman" w:cs="Times New Roman"/>
          <w:b/>
          <w:i/>
          <w:color w:val="000000"/>
          <w:sz w:val="24"/>
          <w:szCs w:val="24"/>
          <w:lang w:val="ru-RU"/>
        </w:rPr>
      </w:pPr>
      <w:r w:rsidRPr="004004AA">
        <w:rPr>
          <w:rFonts w:hAnsi="Times New Roman" w:cs="Times New Roman"/>
          <w:b/>
          <w:i/>
          <w:color w:val="000000"/>
          <w:sz w:val="24"/>
          <w:szCs w:val="24"/>
          <w:lang w:val="ru-RU"/>
        </w:rPr>
        <w:t>Экологического воспитания: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активное неприятие действий, приносящих вред окружающей среде;</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4004AA" w:rsidRPr="004004AA" w:rsidRDefault="004004AA" w:rsidP="004004AA">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готовность к участию в практической деятельности экологической направленности.</w:t>
      </w:r>
    </w:p>
    <w:p w:rsidR="004004AA" w:rsidRPr="004004AA" w:rsidRDefault="004004AA" w:rsidP="004004AA">
      <w:pPr>
        <w:spacing w:before="0" w:beforeAutospacing="0" w:after="0" w:afterAutospacing="0"/>
        <w:rPr>
          <w:rFonts w:hAnsi="Times New Roman" w:cs="Times New Roman"/>
          <w:b/>
          <w:i/>
          <w:color w:val="000000"/>
          <w:sz w:val="24"/>
          <w:szCs w:val="24"/>
          <w:lang w:val="ru-RU"/>
        </w:rPr>
      </w:pPr>
      <w:r w:rsidRPr="004004AA">
        <w:rPr>
          <w:rFonts w:hAnsi="Times New Roman" w:cs="Times New Roman"/>
          <w:b/>
          <w:i/>
          <w:color w:val="000000"/>
          <w:sz w:val="24"/>
          <w:szCs w:val="24"/>
          <w:lang w:val="ru-RU"/>
        </w:rPr>
        <w:t>Ценности научного познания: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овладение языковой и читательской культурой как средством познания мира;</w:t>
      </w:r>
    </w:p>
    <w:p w:rsidR="004004AA" w:rsidRPr="004004AA" w:rsidRDefault="004004AA" w:rsidP="004004AA">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004AA" w:rsidRPr="004004AA" w:rsidRDefault="004004AA" w:rsidP="004004AA">
      <w:pPr>
        <w:spacing w:before="0" w:beforeAutospacing="0" w:after="0" w:afterAutospacing="0"/>
        <w:rPr>
          <w:rFonts w:hAnsi="Times New Roman" w:cs="Times New Roman"/>
          <w:b/>
          <w:i/>
          <w:color w:val="000000"/>
          <w:sz w:val="24"/>
          <w:szCs w:val="24"/>
          <w:lang w:val="ru-RU"/>
        </w:rPr>
      </w:pPr>
      <w:r w:rsidRPr="004004AA">
        <w:rPr>
          <w:rFonts w:hAnsi="Times New Roman" w:cs="Times New Roman"/>
          <w:b/>
          <w:i/>
          <w:color w:val="000000"/>
          <w:sz w:val="24"/>
          <w:szCs w:val="24"/>
          <w:lang w:val="ru-RU"/>
        </w:rPr>
        <w:t xml:space="preserve">Личностные результаты, обеспечивающие адаптацию </w:t>
      </w:r>
      <w:proofErr w:type="gramStart"/>
      <w:r w:rsidRPr="004004AA">
        <w:rPr>
          <w:rFonts w:hAnsi="Times New Roman" w:cs="Times New Roman"/>
          <w:b/>
          <w:i/>
          <w:color w:val="000000"/>
          <w:sz w:val="24"/>
          <w:szCs w:val="24"/>
          <w:lang w:val="ru-RU"/>
        </w:rPr>
        <w:t>обучающегося</w:t>
      </w:r>
      <w:proofErr w:type="gramEnd"/>
      <w:r w:rsidRPr="004004AA">
        <w:rPr>
          <w:rFonts w:hAnsi="Times New Roman" w:cs="Times New Roman"/>
          <w:b/>
          <w:i/>
          <w:color w:val="000000"/>
          <w:sz w:val="24"/>
          <w:szCs w:val="24"/>
          <w:lang w:val="ru-RU"/>
        </w:rPr>
        <w:t xml:space="preserve"> к изменяющимся условиям социальной и природной среды:</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способность обучающихся во взаимодействии в условиях неопределенности, открытость опыту и знаниям других;</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умение анализировать и выявлять взаимосвязи природы, общества и экономики;</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воспринимать стрессовую ситуацию как вызов, требующий контрмер;</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оценивать ситуацию стресса, корректировать принимаемые решения и действия;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 xml:space="preserve">формулировать и оценивать риски и последствия, формировать опыт, уметь находить </w:t>
      </w:r>
      <w:proofErr w:type="gramStart"/>
      <w:r w:rsidRPr="004004AA">
        <w:rPr>
          <w:rFonts w:hAnsi="Times New Roman" w:cs="Times New Roman"/>
          <w:color w:val="000000"/>
          <w:sz w:val="24"/>
          <w:szCs w:val="24"/>
          <w:lang w:val="ru-RU"/>
        </w:rPr>
        <w:t>позитивное</w:t>
      </w:r>
      <w:proofErr w:type="gramEnd"/>
      <w:r w:rsidRPr="004004AA">
        <w:rPr>
          <w:rFonts w:hAnsi="Times New Roman" w:cs="Times New Roman"/>
          <w:color w:val="000000"/>
          <w:sz w:val="24"/>
          <w:szCs w:val="24"/>
          <w:lang w:val="ru-RU"/>
        </w:rPr>
        <w:t xml:space="preserve"> в произошедшей ситуации;</w:t>
      </w:r>
    </w:p>
    <w:p w:rsidR="004004AA" w:rsidRPr="004004AA" w:rsidRDefault="004004AA" w:rsidP="004004AA">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быть готовым действовать в отсутствие гарантий успеха.</w:t>
      </w:r>
    </w:p>
    <w:p w:rsidR="004004AA" w:rsidRPr="004004AA" w:rsidRDefault="004004AA" w:rsidP="004004AA">
      <w:pPr>
        <w:spacing w:before="0" w:beforeAutospacing="0" w:after="0" w:afterAutospacing="0" w:line="600" w:lineRule="atLeast"/>
        <w:rPr>
          <w:b/>
          <w:bCs/>
          <w:color w:val="252525"/>
          <w:spacing w:val="-2"/>
          <w:sz w:val="24"/>
          <w:szCs w:val="24"/>
          <w:lang w:val="ru-RU"/>
        </w:rPr>
      </w:pPr>
      <w:r w:rsidRPr="004004AA">
        <w:rPr>
          <w:b/>
          <w:bCs/>
          <w:color w:val="252525"/>
          <w:spacing w:val="-2"/>
          <w:sz w:val="24"/>
          <w:szCs w:val="24"/>
          <w:lang w:val="ru-RU"/>
        </w:rPr>
        <w:t>МЕТАПРЕДМЕТНЫЕ</w:t>
      </w:r>
    </w:p>
    <w:p w:rsidR="004004AA" w:rsidRPr="004004AA" w:rsidRDefault="004004AA"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Овладение универсальными учебными познавательными действиями:</w:t>
      </w:r>
    </w:p>
    <w:p w:rsidR="004004AA" w:rsidRPr="004004AA" w:rsidRDefault="004004AA"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1) базовые логические действия: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выявлять и характеризовать существенные признаки объектов (явлений);</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с учетом предложенной задачи выявлять закономерности и противоречия в рассматриваемых фактах, данных и наблюдениях;</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предлагать критерии для выявления закономерностей и противоречий;</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выявлять дефициты информации, данных, необходимых для решения поставленной задачи;</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выявлять причинно-следственные связи при изучении явлений и процессов;</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004AA" w:rsidRPr="004004AA" w:rsidRDefault="004004AA" w:rsidP="004004AA">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4004AA" w:rsidRPr="004004AA" w:rsidRDefault="004004AA"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2) базовые исследовательские действия: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использовать вопросы как исследовательский инструмент познания;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оценивать на применимость и достоверность информации, полученной в ходе исследования (эксперимента);</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004AA" w:rsidRPr="004004AA" w:rsidRDefault="004004AA" w:rsidP="004004AA">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004AA" w:rsidRPr="004004AA" w:rsidRDefault="004004AA"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3) работа с информацией:</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4004AA" w:rsidRPr="004004AA" w:rsidRDefault="004004AA" w:rsidP="004004AA">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эффективно запоминать и систематизировать информацию.</w:t>
      </w:r>
    </w:p>
    <w:p w:rsidR="004004AA" w:rsidRPr="004004AA" w:rsidRDefault="004004AA"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Овладение системой универсальных учебных познавательных действий обеспечивает </w:t>
      </w:r>
      <w:proofErr w:type="spellStart"/>
      <w:r w:rsidRPr="004004AA">
        <w:rPr>
          <w:rFonts w:hAnsi="Times New Roman" w:cs="Times New Roman"/>
          <w:color w:val="000000"/>
          <w:sz w:val="24"/>
          <w:szCs w:val="24"/>
          <w:lang w:val="ru-RU"/>
        </w:rPr>
        <w:t>сформированность</w:t>
      </w:r>
      <w:proofErr w:type="spellEnd"/>
      <w:r w:rsidRPr="004004AA">
        <w:rPr>
          <w:rFonts w:hAnsi="Times New Roman" w:cs="Times New Roman"/>
          <w:color w:val="000000"/>
          <w:sz w:val="24"/>
          <w:szCs w:val="24"/>
          <w:lang w:val="ru-RU"/>
        </w:rPr>
        <w:t xml:space="preserve"> когнитивных навыков </w:t>
      </w:r>
      <w:proofErr w:type="gramStart"/>
      <w:r w:rsidRPr="004004AA">
        <w:rPr>
          <w:rFonts w:hAnsi="Times New Roman" w:cs="Times New Roman"/>
          <w:color w:val="000000"/>
          <w:sz w:val="24"/>
          <w:szCs w:val="24"/>
          <w:lang w:val="ru-RU"/>
        </w:rPr>
        <w:t>у</w:t>
      </w:r>
      <w:proofErr w:type="gramEnd"/>
      <w:r w:rsidRPr="004004AA">
        <w:rPr>
          <w:rFonts w:hAnsi="Times New Roman" w:cs="Times New Roman"/>
          <w:color w:val="000000"/>
          <w:sz w:val="24"/>
          <w:szCs w:val="24"/>
          <w:lang w:val="ru-RU"/>
        </w:rPr>
        <w:t xml:space="preserve"> обучающихся.</w:t>
      </w:r>
    </w:p>
    <w:p w:rsidR="004004AA" w:rsidRPr="004004AA" w:rsidRDefault="004004AA"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Овладение универсальными учебными коммуникативными действиями:</w:t>
      </w:r>
    </w:p>
    <w:p w:rsidR="004004AA" w:rsidRPr="004004AA" w:rsidRDefault="004004AA"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1) общение:</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выражать себя (свою точку зрения) в устных и письменных текстах;</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4004AA" w:rsidRPr="004004AA" w:rsidRDefault="004004AA" w:rsidP="004004AA">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04AA" w:rsidRPr="004004AA" w:rsidRDefault="004004AA"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2) совместная деятельность:</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 xml:space="preserve">уметь обобщать мнения </w:t>
      </w:r>
      <w:proofErr w:type="gramStart"/>
      <w:r w:rsidRPr="004004AA">
        <w:rPr>
          <w:rFonts w:hAnsi="Times New Roman" w:cs="Times New Roman"/>
          <w:color w:val="000000"/>
          <w:sz w:val="24"/>
          <w:szCs w:val="24"/>
          <w:lang w:val="ru-RU"/>
        </w:rPr>
        <w:t>нескольких</w:t>
      </w:r>
      <w:proofErr w:type="gramEnd"/>
      <w:r w:rsidRPr="004004AA">
        <w:rPr>
          <w:rFonts w:hAnsi="Times New Roman" w:cs="Times New Roman"/>
          <w:color w:val="000000"/>
          <w:sz w:val="24"/>
          <w:szCs w:val="24"/>
          <w:lang w:val="ru-RU"/>
        </w:rPr>
        <w:t xml:space="preserve"> людей, проявлять готовность руководить, выполнять поручения, подчиняться;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4004AA" w:rsidRPr="004004AA" w:rsidRDefault="004004AA" w:rsidP="004004AA">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4004AA" w:rsidRPr="004004AA" w:rsidRDefault="004004AA"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Овладение системой универсальных учебных коммуникативных действий обеспечивает </w:t>
      </w:r>
      <w:proofErr w:type="spellStart"/>
      <w:r w:rsidRPr="004004AA">
        <w:rPr>
          <w:rFonts w:hAnsi="Times New Roman" w:cs="Times New Roman"/>
          <w:color w:val="000000"/>
          <w:sz w:val="24"/>
          <w:szCs w:val="24"/>
          <w:lang w:val="ru-RU"/>
        </w:rPr>
        <w:t>сформированность</w:t>
      </w:r>
      <w:proofErr w:type="spellEnd"/>
      <w:r w:rsidRPr="004004AA">
        <w:rPr>
          <w:rFonts w:hAnsi="Times New Roman" w:cs="Times New Roman"/>
          <w:color w:val="000000"/>
          <w:sz w:val="24"/>
          <w:szCs w:val="24"/>
          <w:lang w:val="ru-RU"/>
        </w:rPr>
        <w:t xml:space="preserve"> социальных навыков и эмоционального интеллекта обучающихся.</w:t>
      </w:r>
    </w:p>
    <w:p w:rsidR="004004AA" w:rsidRPr="004004AA" w:rsidRDefault="004004AA"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Овладение универсальными учебными регулятивными действиями:</w:t>
      </w:r>
    </w:p>
    <w:p w:rsidR="004004AA" w:rsidRPr="004004AA" w:rsidRDefault="004004AA"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1) самоорганизация: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выявлять проблемы для решения в жизненных и учебных ситуациях;</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4004AA" w:rsidRPr="004004AA" w:rsidRDefault="004004AA" w:rsidP="004004AA">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делать выбор и брать ответственность за решение;</w:t>
      </w:r>
    </w:p>
    <w:p w:rsidR="004004AA" w:rsidRPr="004004AA" w:rsidRDefault="004004AA"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2) самоконтроль:</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 xml:space="preserve">владеть способами самоконтроля, </w:t>
      </w:r>
      <w:proofErr w:type="spellStart"/>
      <w:r w:rsidRPr="004004AA">
        <w:rPr>
          <w:rFonts w:hAnsi="Times New Roman" w:cs="Times New Roman"/>
          <w:color w:val="000000"/>
          <w:sz w:val="24"/>
          <w:szCs w:val="24"/>
          <w:lang w:val="ru-RU"/>
        </w:rPr>
        <w:t>самомотивации</w:t>
      </w:r>
      <w:proofErr w:type="spellEnd"/>
      <w:r w:rsidRPr="004004AA">
        <w:rPr>
          <w:rFonts w:hAnsi="Times New Roman" w:cs="Times New Roman"/>
          <w:color w:val="000000"/>
          <w:sz w:val="24"/>
          <w:szCs w:val="24"/>
          <w:lang w:val="ru-RU"/>
        </w:rPr>
        <w:t xml:space="preserve"> и рефлексии;</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давать адекватную оценку ситуации и предлагать план ее изменения;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объяснять причины достижения (</w:t>
      </w:r>
      <w:proofErr w:type="spellStart"/>
      <w:r w:rsidRPr="004004AA">
        <w:rPr>
          <w:rFonts w:hAnsi="Times New Roman" w:cs="Times New Roman"/>
          <w:color w:val="000000"/>
          <w:sz w:val="24"/>
          <w:szCs w:val="24"/>
          <w:lang w:val="ru-RU"/>
        </w:rPr>
        <w:t>недостижения</w:t>
      </w:r>
      <w:proofErr w:type="spellEnd"/>
      <w:r w:rsidRPr="004004AA">
        <w:rPr>
          <w:rFonts w:hAnsi="Times New Roman" w:cs="Times New Roman"/>
          <w:color w:val="000000"/>
          <w:sz w:val="24"/>
          <w:szCs w:val="24"/>
          <w:lang w:val="ru-RU"/>
        </w:rPr>
        <w:t xml:space="preserve">) результатов деятельности, давать оценку приобретенному опыту, уметь находить </w:t>
      </w:r>
      <w:proofErr w:type="gramStart"/>
      <w:r w:rsidRPr="004004AA">
        <w:rPr>
          <w:rFonts w:hAnsi="Times New Roman" w:cs="Times New Roman"/>
          <w:color w:val="000000"/>
          <w:sz w:val="24"/>
          <w:szCs w:val="24"/>
          <w:lang w:val="ru-RU"/>
        </w:rPr>
        <w:t>позитивное</w:t>
      </w:r>
      <w:proofErr w:type="gramEnd"/>
      <w:r w:rsidRPr="004004AA">
        <w:rPr>
          <w:rFonts w:hAnsi="Times New Roman" w:cs="Times New Roman"/>
          <w:color w:val="000000"/>
          <w:sz w:val="24"/>
          <w:szCs w:val="24"/>
          <w:lang w:val="ru-RU"/>
        </w:rPr>
        <w:t xml:space="preserve"> в произошедшей ситуации;</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004AA" w:rsidRPr="004004AA" w:rsidRDefault="004004AA" w:rsidP="004004AA">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оценивать соответствие результата цели и условиям;</w:t>
      </w:r>
    </w:p>
    <w:p w:rsidR="004004AA" w:rsidRPr="004004AA" w:rsidRDefault="004004AA"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3) эмоциональный интеллект:</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различать, называть и управлять собственными эмоциями и эмоциями других;</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выявлять и анализировать причины эмоций;</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ставить себя на место другого человека, понимать мотивы и намерения другого;</w:t>
      </w:r>
    </w:p>
    <w:p w:rsidR="004004AA" w:rsidRPr="004004AA" w:rsidRDefault="004004AA" w:rsidP="004004AA">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регулировать способ выражения эмоций;</w:t>
      </w:r>
    </w:p>
    <w:p w:rsidR="004004AA" w:rsidRPr="004004AA" w:rsidRDefault="004004AA"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4) принятие себя и других:</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осознанно относиться к другому человеку, его мнению;</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 xml:space="preserve">признавать свое право на ошибку и такое же право </w:t>
      </w:r>
      <w:proofErr w:type="gramStart"/>
      <w:r w:rsidRPr="004004AA">
        <w:rPr>
          <w:rFonts w:hAnsi="Times New Roman" w:cs="Times New Roman"/>
          <w:color w:val="000000"/>
          <w:sz w:val="24"/>
          <w:szCs w:val="24"/>
          <w:lang w:val="ru-RU"/>
        </w:rPr>
        <w:t>другого</w:t>
      </w:r>
      <w:proofErr w:type="gramEnd"/>
      <w:r w:rsidRPr="004004AA">
        <w:rPr>
          <w:rFonts w:hAnsi="Times New Roman" w:cs="Times New Roman"/>
          <w:color w:val="000000"/>
          <w:sz w:val="24"/>
          <w:szCs w:val="24"/>
          <w:lang w:val="ru-RU"/>
        </w:rPr>
        <w:t>;</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принимать себя и других, не осуждая;</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открытость себе и другим;</w:t>
      </w:r>
    </w:p>
    <w:p w:rsidR="004004AA" w:rsidRPr="004004AA" w:rsidRDefault="004004AA" w:rsidP="004004AA">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осознавать невозможность контролировать все вокруг.</w:t>
      </w:r>
    </w:p>
    <w:p w:rsidR="004004AA" w:rsidRPr="004004AA" w:rsidRDefault="004004AA"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004AA" w:rsidRPr="004004AA" w:rsidRDefault="004004AA" w:rsidP="004004AA">
      <w:pPr>
        <w:spacing w:before="0" w:beforeAutospacing="0" w:after="0" w:afterAutospacing="0" w:line="600" w:lineRule="atLeast"/>
        <w:rPr>
          <w:b/>
          <w:bCs/>
          <w:color w:val="252525"/>
          <w:spacing w:val="-2"/>
          <w:sz w:val="24"/>
          <w:szCs w:val="24"/>
          <w:lang w:val="ru-RU"/>
        </w:rPr>
      </w:pPr>
      <w:r w:rsidRPr="004004AA">
        <w:rPr>
          <w:b/>
          <w:bCs/>
          <w:color w:val="252525"/>
          <w:spacing w:val="-2"/>
          <w:sz w:val="24"/>
          <w:szCs w:val="24"/>
          <w:lang w:val="ru-RU"/>
        </w:rPr>
        <w:t>ПРЕДМЕТНЫЕ</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spellStart"/>
      <w:r w:rsidRPr="004004AA">
        <w:rPr>
          <w:rFonts w:hAnsi="Times New Roman" w:cs="Times New Roman"/>
          <w:color w:val="000000"/>
          <w:sz w:val="24"/>
          <w:szCs w:val="24"/>
          <w:lang w:val="ru-RU"/>
        </w:rPr>
        <w:t>сформированность</w:t>
      </w:r>
      <w:proofErr w:type="spellEnd"/>
      <w:r w:rsidRPr="004004AA">
        <w:rPr>
          <w:rFonts w:hAnsi="Times New Roman" w:cs="Times New Roman"/>
          <w:color w:val="000000"/>
          <w:sz w:val="24"/>
          <w:szCs w:val="24"/>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spellStart"/>
      <w:r w:rsidRPr="004004AA">
        <w:rPr>
          <w:rFonts w:hAnsi="Times New Roman" w:cs="Times New Roman"/>
          <w:color w:val="000000"/>
          <w:sz w:val="24"/>
          <w:szCs w:val="24"/>
          <w:lang w:val="ru-RU"/>
        </w:rPr>
        <w:t>сформированность</w:t>
      </w:r>
      <w:proofErr w:type="spellEnd"/>
      <w:r w:rsidRPr="004004AA">
        <w:rPr>
          <w:rFonts w:hAnsi="Times New Roman" w:cs="Times New Roman"/>
          <w:color w:val="000000"/>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spellStart"/>
      <w:r w:rsidRPr="004004AA">
        <w:rPr>
          <w:rFonts w:hAnsi="Times New Roman" w:cs="Times New Roman"/>
          <w:color w:val="000000"/>
          <w:sz w:val="24"/>
          <w:szCs w:val="24"/>
          <w:lang w:val="ru-RU"/>
        </w:rPr>
        <w:t>сформированность</w:t>
      </w:r>
      <w:proofErr w:type="spellEnd"/>
      <w:r w:rsidRPr="004004AA">
        <w:rPr>
          <w:rFonts w:hAnsi="Times New Roman" w:cs="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spellStart"/>
      <w:r w:rsidRPr="004004AA">
        <w:rPr>
          <w:rFonts w:hAnsi="Times New Roman" w:cs="Times New Roman"/>
          <w:color w:val="000000"/>
          <w:sz w:val="24"/>
          <w:szCs w:val="24"/>
          <w:lang w:val="ru-RU"/>
        </w:rPr>
        <w:t>сформированность</w:t>
      </w:r>
      <w:proofErr w:type="spellEnd"/>
      <w:r w:rsidRPr="004004AA">
        <w:rPr>
          <w:rFonts w:hAnsi="Times New Roman" w:cs="Times New Roman"/>
          <w:color w:val="000000"/>
          <w:sz w:val="24"/>
          <w:szCs w:val="24"/>
          <w:lang w:val="ru-RU"/>
        </w:rPr>
        <w:t xml:space="preserve"> чувства гордости за свою Родину, ответственного отношения к выполнению конституционного долга – защите Отечества;</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 xml:space="preserve">понимание причин, механизмов возникновения и последствий распространенных </w:t>
      </w:r>
      <w:proofErr w:type="gramStart"/>
      <w:r w:rsidRPr="004004AA">
        <w:rPr>
          <w:rFonts w:hAnsi="Times New Roman" w:cs="Times New Roman"/>
          <w:color w:val="000000"/>
          <w:sz w:val="24"/>
          <w:szCs w:val="24"/>
          <w:lang w:val="ru-RU"/>
        </w:rPr>
        <w:t>видов</w:t>
      </w:r>
      <w:proofErr w:type="gramEnd"/>
      <w:r w:rsidRPr="004004AA">
        <w:rPr>
          <w:rFonts w:hAnsi="Times New Roman" w:cs="Times New Roman"/>
          <w:color w:val="000000"/>
          <w:sz w:val="24"/>
          <w:szCs w:val="24"/>
          <w:lang w:val="ru-RU"/>
        </w:rPr>
        <w:t xml:space="preserve">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4004AA" w:rsidRPr="004004AA" w:rsidRDefault="004004AA" w:rsidP="004004AA">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4004AA" w:rsidRPr="004004AA" w:rsidRDefault="004004AA" w:rsidP="004004AA">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004AA">
        <w:rPr>
          <w:rFonts w:hAnsi="Times New Roman" w:cs="Times New Roman"/>
          <w:color w:val="000000"/>
          <w:sz w:val="24"/>
          <w:szCs w:val="24"/>
          <w:lang w:val="ru-RU"/>
        </w:rPr>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C4765" w:rsidRPr="004004AA" w:rsidRDefault="00DC6DAF" w:rsidP="004004AA">
      <w:pPr>
        <w:spacing w:before="0" w:beforeAutospacing="0" w:after="0" w:afterAutospacing="0" w:line="600" w:lineRule="atLeast"/>
        <w:jc w:val="center"/>
        <w:rPr>
          <w:b/>
          <w:bCs/>
          <w:color w:val="252525"/>
          <w:spacing w:val="-2"/>
          <w:sz w:val="24"/>
          <w:szCs w:val="24"/>
          <w:lang w:val="ru-RU"/>
        </w:rPr>
      </w:pPr>
      <w:r w:rsidRPr="004004AA">
        <w:rPr>
          <w:b/>
          <w:bCs/>
          <w:color w:val="252525"/>
          <w:spacing w:val="-2"/>
          <w:sz w:val="24"/>
          <w:szCs w:val="24"/>
          <w:lang w:val="ru-RU"/>
        </w:rPr>
        <w:t>СОДЕРЖАНИЕ УЧЕБНОГО ПРЕДМЕТА</w:t>
      </w:r>
    </w:p>
    <w:p w:rsidR="00AC4765" w:rsidRPr="004004AA" w:rsidRDefault="00DC6DAF" w:rsidP="004004AA">
      <w:pPr>
        <w:spacing w:before="0" w:beforeAutospacing="0" w:after="0" w:afterAutospacing="0" w:line="600" w:lineRule="atLeast"/>
        <w:rPr>
          <w:b/>
          <w:bCs/>
          <w:color w:val="252525"/>
          <w:spacing w:val="-2"/>
          <w:sz w:val="24"/>
          <w:szCs w:val="24"/>
          <w:lang w:val="ru-RU"/>
        </w:rPr>
      </w:pPr>
      <w:r w:rsidRPr="004004AA">
        <w:rPr>
          <w:b/>
          <w:bCs/>
          <w:color w:val="252525"/>
          <w:spacing w:val="-2"/>
          <w:sz w:val="24"/>
          <w:szCs w:val="24"/>
          <w:lang w:val="ru-RU"/>
        </w:rPr>
        <w:t>8-Й КЛАСС</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Модуль 1. Основы безопасности личности, общества и государства</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Раздел 1. Основы комплексной безопасности</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4004AA">
        <w:rPr>
          <w:rFonts w:hAnsi="Times New Roman" w:cs="Times New Roman"/>
          <w:color w:val="000000"/>
          <w:sz w:val="24"/>
          <w:szCs w:val="24"/>
          <w:lang w:val="ru-RU"/>
        </w:rPr>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4004AA">
        <w:rPr>
          <w:rFonts w:hAnsi="Times New Roman" w:cs="Times New Roman"/>
          <w:color w:val="000000"/>
          <w:sz w:val="24"/>
          <w:szCs w:val="24"/>
          <w:lang w:val="ru-RU"/>
        </w:rPr>
        <w:t xml:space="preserve"> Элементарные способы самозащиты. Информационная безопасность подростка.</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Раздел 2. Защита населения Российской Федерации от чрезвычайных ситуаций</w:t>
      </w:r>
    </w:p>
    <w:p w:rsidR="00AC4765" w:rsidRPr="004004AA" w:rsidRDefault="00DC6DAF" w:rsidP="004004AA">
      <w:pPr>
        <w:spacing w:before="0" w:beforeAutospacing="0" w:after="0" w:afterAutospacing="0"/>
        <w:rPr>
          <w:rFonts w:hAnsi="Times New Roman" w:cs="Times New Roman"/>
          <w:color w:val="000000"/>
          <w:sz w:val="24"/>
          <w:szCs w:val="24"/>
          <w:lang w:val="ru-RU"/>
        </w:rPr>
      </w:pPr>
      <w:proofErr w:type="gramStart"/>
      <w:r w:rsidRPr="004004AA">
        <w:rPr>
          <w:rFonts w:hAnsi="Times New Roman" w:cs="Times New Roman"/>
          <w:color w:val="000000"/>
          <w:sz w:val="24"/>
          <w:szCs w:val="24"/>
          <w:lang w:val="ru-RU"/>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4004AA">
        <w:rPr>
          <w:rFonts w:hAnsi="Times New Roman" w:cs="Times New Roman"/>
          <w:color w:val="000000"/>
          <w:sz w:val="24"/>
          <w:szCs w:val="24"/>
          <w:lang w:val="ru-RU"/>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w:t>
      </w:r>
      <w:proofErr w:type="spellStart"/>
      <w:r w:rsidRPr="004004AA">
        <w:rPr>
          <w:rFonts w:hAnsi="Times New Roman" w:cs="Times New Roman"/>
          <w:color w:val="000000"/>
          <w:sz w:val="24"/>
          <w:szCs w:val="24"/>
          <w:lang w:val="ru-RU"/>
        </w:rPr>
        <w:t>радиационно</w:t>
      </w:r>
      <w:proofErr w:type="spellEnd"/>
      <w:r w:rsidRPr="004004AA">
        <w:rPr>
          <w:rFonts w:hAnsi="Times New Roman" w:cs="Times New Roman"/>
          <w:color w:val="000000"/>
          <w:sz w:val="24"/>
          <w:szCs w:val="24"/>
          <w:lang w:val="ru-RU"/>
        </w:rPr>
        <w:t xml:space="preserve"> опасных, химически опасных, пожароопасных и взрывоопасных</w:t>
      </w:r>
      <w:r>
        <w:rPr>
          <w:rFonts w:hAnsi="Times New Roman" w:cs="Times New Roman"/>
          <w:color w:val="000000"/>
          <w:sz w:val="24"/>
          <w:szCs w:val="24"/>
        </w:rPr>
        <w:t> </w:t>
      </w:r>
      <w:r w:rsidRPr="004004AA">
        <w:rPr>
          <w:rFonts w:hAnsi="Times New Roman" w:cs="Times New Roman"/>
          <w:color w:val="000000"/>
          <w:sz w:val="24"/>
          <w:szCs w:val="24"/>
          <w:lang w:val="ru-RU"/>
        </w:rPr>
        <w:t>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Модуль 2. Основы медицинских знаний и здорового образа жизни</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Раздел 3. Основы здорового образа жизни</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4004AA">
        <w:rPr>
          <w:rFonts w:hAnsi="Times New Roman" w:cs="Times New Roman"/>
          <w:color w:val="000000"/>
          <w:sz w:val="24"/>
          <w:szCs w:val="24"/>
          <w:lang w:val="ru-RU"/>
        </w:rPr>
        <w:t>игромания</w:t>
      </w:r>
      <w:proofErr w:type="spellEnd"/>
      <w:r w:rsidRPr="004004AA">
        <w:rPr>
          <w:rFonts w:hAnsi="Times New Roman" w:cs="Times New Roman"/>
          <w:color w:val="000000"/>
          <w:sz w:val="24"/>
          <w:szCs w:val="24"/>
          <w:lang w:val="ru-RU"/>
        </w:rPr>
        <w:t>, употребление алкоголя и наркотических веществ, курение табака и курительных смесей), их влияние на здоровье. Профилактика вредных привычек и их факторов.</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Раздел 4.</w:t>
      </w:r>
      <w:r>
        <w:rPr>
          <w:rFonts w:hAnsi="Times New Roman" w:cs="Times New Roman"/>
          <w:b/>
          <w:bCs/>
          <w:color w:val="000000"/>
          <w:sz w:val="24"/>
          <w:szCs w:val="24"/>
        </w:rPr>
        <w:t> </w:t>
      </w:r>
      <w:r w:rsidRPr="004004AA">
        <w:rPr>
          <w:rFonts w:hAnsi="Times New Roman" w:cs="Times New Roman"/>
          <w:b/>
          <w:bCs/>
          <w:color w:val="000000"/>
          <w:sz w:val="24"/>
          <w:szCs w:val="24"/>
          <w:lang w:val="ru-RU"/>
        </w:rPr>
        <w:t>Основы медицинских знаний и оказание первой медицинской помощи</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AC4765" w:rsidRPr="004004AA" w:rsidRDefault="00DC6DAF" w:rsidP="004004AA">
      <w:pPr>
        <w:spacing w:before="0" w:beforeAutospacing="0" w:after="0" w:afterAutospacing="0" w:line="600" w:lineRule="atLeast"/>
        <w:rPr>
          <w:b/>
          <w:bCs/>
          <w:color w:val="252525"/>
          <w:spacing w:val="-2"/>
          <w:sz w:val="24"/>
          <w:szCs w:val="24"/>
          <w:lang w:val="ru-RU"/>
        </w:rPr>
      </w:pPr>
      <w:r w:rsidRPr="004004AA">
        <w:rPr>
          <w:b/>
          <w:bCs/>
          <w:color w:val="252525"/>
          <w:spacing w:val="-2"/>
          <w:sz w:val="24"/>
          <w:szCs w:val="24"/>
          <w:lang w:val="ru-RU"/>
        </w:rPr>
        <w:t>9-Й КЛАСС</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Модуль 1. Основы безопасности личности, общества и государства</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Раздел 1. Основы комплексной безопасности</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Национальная безопасность. Национальные интересы России в современном мире. Основные угрозы национальным интересам и безопасности России.</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Раздел 2. Защита населения Российской Федерации от чрезвычайных ситуаций</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Чрезвычайные ситуации и их классификация. Чрезвычайные ситуации природного характера и защита населения от них. Рекомендации по безопасному поведению. Средства индивидуальной защиты. Чрезвычайные ситуации техногенного характера и защита населения от них. Рекомендации по безопасному поведению. Угроза военной безопасности России. Единая государственная система предупреждения и ликвидации ЧС (РСЧС). Гражданская оборона как составная часть национальной безопасности и обороноспособности страны. Аварийно-спасательные и другие неотложные работы в очагах поражения. Средства индивидуальной и коллективной защиты. Эвакуация населения и правила поведения при эвакуации.</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Раздел 3. Основы противодействия терроризму и экстремизму в Российской Федерации</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Модуль 2. Основы медицинских знаний и здорового образа жизни</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Раздел 4. Основы здорового образа жизни.</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4004AA">
        <w:rPr>
          <w:rFonts w:hAnsi="Times New Roman" w:cs="Times New Roman"/>
          <w:color w:val="000000"/>
          <w:sz w:val="24"/>
          <w:szCs w:val="24"/>
          <w:lang w:val="ru-RU"/>
        </w:rPr>
        <w:t>игромания</w:t>
      </w:r>
      <w:proofErr w:type="spellEnd"/>
      <w:r w:rsidRPr="004004AA">
        <w:rPr>
          <w:rFonts w:hAnsi="Times New Roman" w:cs="Times New Roman"/>
          <w:color w:val="000000"/>
          <w:sz w:val="24"/>
          <w:szCs w:val="24"/>
          <w:lang w:val="ru-RU"/>
        </w:rPr>
        <w:t>,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Раздел 5. Основы медицинских знаний и оказание первой медицинской помощи.</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Первая помощь при массовых поражениях. Первая медицинская помощь при передозировке </w:t>
      </w:r>
      <w:proofErr w:type="spellStart"/>
      <w:r w:rsidRPr="004004AA">
        <w:rPr>
          <w:rFonts w:hAnsi="Times New Roman" w:cs="Times New Roman"/>
          <w:color w:val="000000"/>
          <w:sz w:val="24"/>
          <w:szCs w:val="24"/>
          <w:lang w:val="ru-RU"/>
        </w:rPr>
        <w:t>психоактивных</w:t>
      </w:r>
      <w:proofErr w:type="spellEnd"/>
      <w:r w:rsidRPr="004004AA">
        <w:rPr>
          <w:rFonts w:hAnsi="Times New Roman" w:cs="Times New Roman"/>
          <w:color w:val="000000"/>
          <w:sz w:val="24"/>
          <w:szCs w:val="24"/>
          <w:lang w:val="ru-RU"/>
        </w:rPr>
        <w:t xml:space="preserve"> веществ.</w:t>
      </w:r>
    </w:p>
    <w:p w:rsidR="00AC4765" w:rsidRPr="004004AA" w:rsidRDefault="00DC6DAF" w:rsidP="004004AA">
      <w:pPr>
        <w:spacing w:before="0" w:beforeAutospacing="0" w:after="0" w:afterAutospacing="0" w:line="600" w:lineRule="atLeast"/>
        <w:jc w:val="center"/>
        <w:rPr>
          <w:b/>
          <w:bCs/>
          <w:color w:val="252525"/>
          <w:spacing w:val="-2"/>
          <w:sz w:val="24"/>
          <w:szCs w:val="24"/>
        </w:rPr>
      </w:pPr>
      <w:r w:rsidRPr="004004AA">
        <w:rPr>
          <w:b/>
          <w:bCs/>
          <w:color w:val="252525"/>
          <w:spacing w:val="-2"/>
          <w:sz w:val="24"/>
          <w:szCs w:val="24"/>
        </w:rPr>
        <w:t>ТЕМАТИЧЕСКОЕ ПЛАНИРОВАНИЕ</w:t>
      </w:r>
    </w:p>
    <w:p w:rsidR="00AC4765" w:rsidRPr="004004AA" w:rsidRDefault="00DC6DAF" w:rsidP="004004AA">
      <w:pPr>
        <w:spacing w:before="0" w:beforeAutospacing="0" w:after="0" w:afterAutospacing="0" w:line="600" w:lineRule="atLeast"/>
        <w:rPr>
          <w:b/>
          <w:bCs/>
          <w:color w:val="252525"/>
          <w:spacing w:val="-2"/>
          <w:sz w:val="24"/>
          <w:szCs w:val="24"/>
        </w:rPr>
      </w:pPr>
      <w:r w:rsidRPr="004004AA">
        <w:rPr>
          <w:b/>
          <w:bCs/>
          <w:color w:val="252525"/>
          <w:spacing w:val="-2"/>
          <w:sz w:val="24"/>
          <w:szCs w:val="24"/>
        </w:rPr>
        <w:t>8-Й КЛАСС</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477"/>
        <w:gridCol w:w="2245"/>
        <w:gridCol w:w="897"/>
        <w:gridCol w:w="851"/>
        <w:gridCol w:w="2268"/>
        <w:gridCol w:w="2439"/>
      </w:tblGrid>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jc w:val="center"/>
              <w:rPr>
                <w:rFonts w:hAnsi="Times New Roman" w:cs="Times New Roman"/>
                <w:color w:val="000000"/>
                <w:sz w:val="24"/>
                <w:szCs w:val="24"/>
              </w:rPr>
            </w:pPr>
            <w:r>
              <w:rPr>
                <w:rFonts w:hAnsi="Times New Roman" w:cs="Times New Roman"/>
                <w:b/>
                <w:bCs/>
                <w:color w:val="000000"/>
                <w:sz w:val="24"/>
                <w:szCs w:val="24"/>
              </w:rPr>
              <w:t>№ п/п</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jc w:val="center"/>
              <w:rPr>
                <w:rFonts w:hAnsi="Times New Roman" w:cs="Times New Roman"/>
                <w:color w:val="000000"/>
                <w:sz w:val="24"/>
                <w:szCs w:val="24"/>
              </w:rPr>
            </w:pPr>
            <w:r>
              <w:rPr>
                <w:rFonts w:hAnsi="Times New Roman" w:cs="Times New Roman"/>
                <w:b/>
                <w:bCs/>
                <w:color w:val="000000"/>
                <w:sz w:val="24"/>
                <w:szCs w:val="24"/>
              </w:rPr>
              <w:t>Модуль/раздел/тема</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jc w:val="center"/>
              <w:rPr>
                <w:rFonts w:hAnsi="Times New Roman" w:cs="Times New Roman"/>
                <w:color w:val="000000"/>
                <w:sz w:val="24"/>
                <w:szCs w:val="24"/>
                <w:lang w:val="ru-RU"/>
              </w:rPr>
            </w:pPr>
            <w:r w:rsidRPr="004004AA">
              <w:rPr>
                <w:rFonts w:hAnsi="Times New Roman" w:cs="Times New Roman"/>
                <w:b/>
                <w:bCs/>
                <w:color w:val="000000"/>
                <w:sz w:val="24"/>
                <w:szCs w:val="24"/>
                <w:lang w:val="ru-RU"/>
              </w:rPr>
              <w:t>Количество часов, отводимых на освоение темы</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оценочных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процедур</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b/>
                <w:bCs/>
                <w:color w:val="000000"/>
                <w:sz w:val="24"/>
                <w:szCs w:val="24"/>
              </w:rPr>
              <w:t>ЭОР и ЦОР</w:t>
            </w: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lang w:val="ru-RU"/>
              </w:rPr>
            </w:pPr>
            <w:r w:rsidRPr="004004AA">
              <w:rPr>
                <w:rFonts w:hAnsi="Times New Roman" w:cs="Times New Roman"/>
                <w:b/>
                <w:bCs/>
                <w:color w:val="000000"/>
                <w:sz w:val="24"/>
                <w:szCs w:val="24"/>
                <w:lang w:val="ru-RU"/>
              </w:rPr>
              <w:t>Деятельность учителя с учетом рабочей программы воспитания</w:t>
            </w:r>
          </w:p>
        </w:tc>
      </w:tr>
      <w:tr w:rsidR="00AC4765" w:rsidRPr="00E810BA" w:rsidTr="004004AA">
        <w:tc>
          <w:tcPr>
            <w:tcW w:w="917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Модуль 1. Основы безопасности личности, общества и государства – 23</w:t>
            </w:r>
            <w:r>
              <w:rPr>
                <w:rFonts w:hAnsi="Times New Roman" w:cs="Times New Roman"/>
                <w:b/>
                <w:bCs/>
                <w:color w:val="000000"/>
                <w:sz w:val="24"/>
                <w:szCs w:val="24"/>
              </w:rPr>
              <w:t> </w:t>
            </w:r>
            <w:r w:rsidRPr="004004AA">
              <w:rPr>
                <w:rFonts w:hAnsi="Times New Roman" w:cs="Times New Roman"/>
                <w:b/>
                <w:bCs/>
                <w:color w:val="000000"/>
                <w:sz w:val="24"/>
                <w:szCs w:val="24"/>
                <w:lang w:val="ru-RU"/>
              </w:rPr>
              <w:t>часа</w:t>
            </w:r>
          </w:p>
        </w:tc>
      </w:tr>
      <w:tr w:rsidR="00AC4765" w:rsidTr="004004AA">
        <w:tc>
          <w:tcPr>
            <w:tcW w:w="917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Раздел</w:t>
            </w:r>
            <w:proofErr w:type="spellEnd"/>
            <w:r>
              <w:rPr>
                <w:rFonts w:hAnsi="Times New Roman" w:cs="Times New Roman"/>
                <w:color w:val="000000"/>
                <w:sz w:val="24"/>
                <w:szCs w:val="24"/>
              </w:rPr>
              <w:t xml:space="preserve"> 1. Основы комплексной безопасности</w:t>
            </w: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1</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Пожарная безопасность</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F86E82"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побуждение </w:t>
            </w:r>
            <w:proofErr w:type="gramStart"/>
            <w:r w:rsidRPr="004004AA">
              <w:rPr>
                <w:rFonts w:hAnsi="Times New Roman" w:cs="Times New Roman"/>
                <w:color w:val="000000"/>
                <w:sz w:val="24"/>
                <w:szCs w:val="24"/>
                <w:lang w:val="ru-RU"/>
              </w:rPr>
              <w:t>обучающихся</w:t>
            </w:r>
            <w:proofErr w:type="gramEnd"/>
            <w:r w:rsidRPr="004004AA">
              <w:rPr>
                <w:rFonts w:hAnsi="Times New Roman" w:cs="Times New Roman"/>
                <w:color w:val="000000"/>
                <w:sz w:val="24"/>
                <w:szCs w:val="24"/>
                <w:lang w:val="ru-RU"/>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2</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Безопасность на дорогах</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F86E82"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3</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Безопасность на водоемах</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F86E82"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4</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Экология и безопасность</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4004AA" w:rsidP="004004A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F86E82"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AC4765" w:rsidRPr="00E810BA" w:rsidTr="004004AA">
        <w:tc>
          <w:tcPr>
            <w:tcW w:w="917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Раздел 2. Защита населения Российской Федерации от чрезвычайных ситуаций</w:t>
            </w:r>
          </w:p>
        </w:tc>
      </w:tr>
      <w:tr w:rsidR="00AC4765"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5</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Чрезвычайные ситуации техногенного характера и их последствия</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&lt;...&gt;</w:t>
            </w: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&lt;...&gt;</w:t>
            </w: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6</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Обеспечение защиты населения от чрезвычайных ситуаций</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F86E82"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7</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Организация защиты населения от чрезвычайных ситуаций техногенного характера</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F86E82"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AC4765" w:rsidRPr="00E810BA" w:rsidTr="004004AA">
        <w:tc>
          <w:tcPr>
            <w:tcW w:w="917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Модуль 2. Основы медицинских знаний и здорового образа жизни –</w:t>
            </w:r>
            <w:r w:rsidR="004004AA">
              <w:rPr>
                <w:rFonts w:hAnsi="Times New Roman" w:cs="Times New Roman"/>
                <w:b/>
                <w:bCs/>
                <w:color w:val="000000"/>
                <w:sz w:val="24"/>
                <w:szCs w:val="24"/>
                <w:lang w:val="ru-RU"/>
              </w:rPr>
              <w:t xml:space="preserve"> 12</w:t>
            </w:r>
            <w:r>
              <w:rPr>
                <w:rFonts w:hAnsi="Times New Roman" w:cs="Times New Roman"/>
                <w:b/>
                <w:bCs/>
                <w:color w:val="000000"/>
                <w:sz w:val="24"/>
                <w:szCs w:val="24"/>
              </w:rPr>
              <w:t> </w:t>
            </w:r>
            <w:r w:rsidRPr="004004AA">
              <w:rPr>
                <w:rFonts w:hAnsi="Times New Roman" w:cs="Times New Roman"/>
                <w:b/>
                <w:bCs/>
                <w:color w:val="000000"/>
                <w:sz w:val="24"/>
                <w:szCs w:val="24"/>
                <w:lang w:val="ru-RU"/>
              </w:rPr>
              <w:t>часов</w:t>
            </w:r>
          </w:p>
        </w:tc>
      </w:tr>
      <w:tr w:rsidR="00AC4765" w:rsidRPr="00E810BA" w:rsidTr="004004AA">
        <w:tc>
          <w:tcPr>
            <w:tcW w:w="917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Раздел 3. Основы здорового образа жизни</w:t>
            </w:r>
          </w:p>
        </w:tc>
      </w:tr>
      <w:tr w:rsidR="004004AA" w:rsidRPr="004004A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04AA" w:rsidRDefault="004004AA"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8</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04AA" w:rsidRPr="004004AA" w:rsidRDefault="004004AA" w:rsidP="004004A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Информационная безопасность</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04AA" w:rsidRDefault="004004AA" w:rsidP="004004A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04AA" w:rsidRPr="004004AA" w:rsidRDefault="004004AA" w:rsidP="004004A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04AA" w:rsidRPr="004004AA" w:rsidRDefault="004004AA"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04AA" w:rsidRPr="004004AA" w:rsidRDefault="004004AA" w:rsidP="004004AA">
            <w:pPr>
              <w:spacing w:before="0" w:beforeAutospacing="0" w:after="0" w:afterAutospacing="0"/>
              <w:rPr>
                <w:rFonts w:hAnsi="Times New Roman" w:cs="Times New Roman"/>
                <w:color w:val="000000"/>
                <w:sz w:val="24"/>
                <w:szCs w:val="24"/>
                <w:lang w:val="ru-RU"/>
              </w:rPr>
            </w:pP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4004AA" w:rsidP="004004A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9</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Здоровый образ жизни и его составляющие</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4004AA" w:rsidP="004004A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3</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F86E82"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AC4765" w:rsidRPr="00E810BA" w:rsidTr="004004AA">
        <w:tc>
          <w:tcPr>
            <w:tcW w:w="917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Раздел 4. Основы медицинских знаний и оказание первой медицинской помощи</w:t>
            </w: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4004AA" w:rsidP="004004A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0</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Первая помощь при неотложных состояниях</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4004AA" w:rsidP="004004A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F86E82"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AC4765" w:rsidTr="004004AA">
        <w:tc>
          <w:tcPr>
            <w:tcW w:w="272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35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4004AA" w:rsidP="004004AA">
            <w:pPr>
              <w:spacing w:before="0" w:beforeAutospacing="0" w:after="0" w:afterAutospacing="0"/>
              <w:rPr>
                <w:lang w:val="ru-RU"/>
              </w:rPr>
            </w:pPr>
            <w:r>
              <w:rPr>
                <w:rFonts w:hAnsi="Times New Roman" w:cs="Times New Roman"/>
                <w:b/>
                <w:bCs/>
                <w:color w:val="000000"/>
                <w:sz w:val="24"/>
                <w:szCs w:val="24"/>
              </w:rPr>
              <w:t>1</w:t>
            </w:r>
            <w:r>
              <w:rPr>
                <w:rFonts w:hAnsi="Times New Roman" w:cs="Times New Roman"/>
                <w:b/>
                <w:bCs/>
                <w:color w:val="000000"/>
                <w:sz w:val="24"/>
                <w:szCs w:val="24"/>
                <w:lang w:val="ru-RU"/>
              </w:rPr>
              <w:t>1</w:t>
            </w:r>
          </w:p>
        </w:tc>
        <w:tc>
          <w:tcPr>
            <w:tcW w:w="470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AC4765" w:rsidP="004004AA">
            <w:pPr>
              <w:spacing w:before="0" w:beforeAutospacing="0" w:after="0" w:afterAutospacing="0"/>
              <w:ind w:left="75" w:right="75"/>
              <w:rPr>
                <w:rFonts w:hAnsi="Times New Roman" w:cs="Times New Roman"/>
                <w:color w:val="000000"/>
                <w:sz w:val="24"/>
                <w:szCs w:val="24"/>
              </w:rPr>
            </w:pPr>
          </w:p>
        </w:tc>
      </w:tr>
    </w:tbl>
    <w:p w:rsidR="00AC4765" w:rsidRPr="004004AA" w:rsidRDefault="00DC6DAF" w:rsidP="004004AA">
      <w:pPr>
        <w:spacing w:before="0" w:beforeAutospacing="0" w:after="0" w:afterAutospacing="0" w:line="600" w:lineRule="atLeast"/>
        <w:rPr>
          <w:b/>
          <w:bCs/>
          <w:color w:val="252525"/>
          <w:spacing w:val="-2"/>
          <w:sz w:val="24"/>
          <w:szCs w:val="24"/>
        </w:rPr>
      </w:pPr>
      <w:r w:rsidRPr="004004AA">
        <w:rPr>
          <w:b/>
          <w:bCs/>
          <w:color w:val="252525"/>
          <w:spacing w:val="-2"/>
          <w:sz w:val="24"/>
          <w:szCs w:val="24"/>
        </w:rPr>
        <w:t>9-Й КЛАСС</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477"/>
        <w:gridCol w:w="2245"/>
        <w:gridCol w:w="897"/>
        <w:gridCol w:w="851"/>
        <w:gridCol w:w="2268"/>
        <w:gridCol w:w="2439"/>
      </w:tblGrid>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jc w:val="center"/>
              <w:rPr>
                <w:rFonts w:hAnsi="Times New Roman" w:cs="Times New Roman"/>
                <w:color w:val="000000"/>
                <w:sz w:val="24"/>
                <w:szCs w:val="24"/>
              </w:rPr>
            </w:pPr>
            <w:r>
              <w:rPr>
                <w:rFonts w:hAnsi="Times New Roman" w:cs="Times New Roman"/>
                <w:b/>
                <w:bCs/>
                <w:color w:val="000000"/>
                <w:sz w:val="24"/>
                <w:szCs w:val="24"/>
              </w:rPr>
              <w:t>№ п/п</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jc w:val="center"/>
              <w:rPr>
                <w:rFonts w:hAnsi="Times New Roman" w:cs="Times New Roman"/>
                <w:color w:val="000000"/>
                <w:sz w:val="24"/>
                <w:szCs w:val="24"/>
              </w:rPr>
            </w:pPr>
            <w:r>
              <w:rPr>
                <w:rFonts w:hAnsi="Times New Roman" w:cs="Times New Roman"/>
                <w:b/>
                <w:bCs/>
                <w:color w:val="000000"/>
                <w:sz w:val="24"/>
                <w:szCs w:val="24"/>
              </w:rPr>
              <w:t>Модуль/раздел/тема</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jc w:val="center"/>
              <w:rPr>
                <w:rFonts w:hAnsi="Times New Roman" w:cs="Times New Roman"/>
                <w:color w:val="000000"/>
                <w:sz w:val="24"/>
                <w:szCs w:val="24"/>
                <w:lang w:val="ru-RU"/>
              </w:rPr>
            </w:pPr>
            <w:r w:rsidRPr="004004AA">
              <w:rPr>
                <w:rFonts w:hAnsi="Times New Roman" w:cs="Times New Roman"/>
                <w:b/>
                <w:bCs/>
                <w:color w:val="000000"/>
                <w:sz w:val="24"/>
                <w:szCs w:val="24"/>
                <w:lang w:val="ru-RU"/>
              </w:rPr>
              <w:t>Количество часов, отводимых на освоение темы</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оценочных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процедур</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b/>
                <w:bCs/>
                <w:color w:val="000000"/>
                <w:sz w:val="24"/>
                <w:szCs w:val="24"/>
              </w:rPr>
              <w:t>ЭОР и ЦОР</w:t>
            </w: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lang w:val="ru-RU"/>
              </w:rPr>
            </w:pPr>
            <w:r w:rsidRPr="004004AA">
              <w:rPr>
                <w:rFonts w:hAnsi="Times New Roman" w:cs="Times New Roman"/>
                <w:b/>
                <w:bCs/>
                <w:color w:val="000000"/>
                <w:sz w:val="24"/>
                <w:szCs w:val="24"/>
                <w:lang w:val="ru-RU"/>
              </w:rPr>
              <w:t>Деятельность учителя с учетом рабочей программы воспитания</w:t>
            </w:r>
          </w:p>
        </w:tc>
      </w:tr>
      <w:tr w:rsidR="00AC4765" w:rsidRPr="00E810BA" w:rsidTr="004004AA">
        <w:tc>
          <w:tcPr>
            <w:tcW w:w="917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Модуль 1. Основы безопасности личности, общества и государства –</w:t>
            </w:r>
            <w:r>
              <w:rPr>
                <w:rFonts w:hAnsi="Times New Roman" w:cs="Times New Roman"/>
                <w:b/>
                <w:bCs/>
                <w:color w:val="000000"/>
                <w:sz w:val="24"/>
                <w:szCs w:val="24"/>
              </w:rPr>
              <w:t> </w:t>
            </w:r>
            <w:r w:rsidRPr="004004AA">
              <w:rPr>
                <w:rFonts w:hAnsi="Times New Roman" w:cs="Times New Roman"/>
                <w:b/>
                <w:bCs/>
                <w:color w:val="000000"/>
                <w:sz w:val="24"/>
                <w:szCs w:val="24"/>
                <w:lang w:val="ru-RU"/>
              </w:rPr>
              <w:t>24 часа</w:t>
            </w:r>
          </w:p>
        </w:tc>
      </w:tr>
      <w:tr w:rsidR="00AC4765" w:rsidTr="004004AA">
        <w:tc>
          <w:tcPr>
            <w:tcW w:w="917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Раздел</w:t>
            </w:r>
            <w:proofErr w:type="spellEnd"/>
            <w:r>
              <w:rPr>
                <w:rFonts w:hAnsi="Times New Roman" w:cs="Times New Roman"/>
                <w:color w:val="000000"/>
                <w:sz w:val="24"/>
                <w:szCs w:val="24"/>
              </w:rPr>
              <w:t xml:space="preserve"> 1. Основы комплексной безопасности</w:t>
            </w: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1</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Национальная безопасность России в современном мире</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F86E82"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побуждение </w:t>
            </w:r>
            <w:proofErr w:type="gramStart"/>
            <w:r w:rsidRPr="004004AA">
              <w:rPr>
                <w:rFonts w:hAnsi="Times New Roman" w:cs="Times New Roman"/>
                <w:color w:val="000000"/>
                <w:sz w:val="24"/>
                <w:szCs w:val="24"/>
                <w:lang w:val="ru-RU"/>
              </w:rPr>
              <w:t>обучающихся</w:t>
            </w:r>
            <w:proofErr w:type="gramEnd"/>
            <w:r w:rsidRPr="004004AA">
              <w:rPr>
                <w:rFonts w:hAnsi="Times New Roman" w:cs="Times New Roman"/>
                <w:color w:val="000000"/>
                <w:sz w:val="24"/>
                <w:szCs w:val="24"/>
                <w:lang w:val="ru-RU"/>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AC4765" w:rsidRPr="00E810BA" w:rsidTr="004004AA">
        <w:tc>
          <w:tcPr>
            <w:tcW w:w="917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Раздел 2. Защита населения Российской Федерации от чрезвычайных ситуаций</w:t>
            </w: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2</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Чрезвычайные ситуации мирного и военного времени и национальная безопасность России</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F86E82"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3</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Организационные основы по защите населения страны от чрезвычайных ситуаций мирного и военного времени</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F86E82"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4</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Основные мероприятия, проводимые в Российской Федерации, по защите населения от чрезвычайных ситуаций</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F86E82"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AC4765" w:rsidRPr="00E810BA" w:rsidTr="004004AA">
        <w:tc>
          <w:tcPr>
            <w:tcW w:w="917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Раздел 2. Основы противодействия терроризму, экстремизму в Российской Федерации</w:t>
            </w: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5</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Терроризм и экстремизм, их причины и последствия</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F86E82"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6</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Нормативно-правовая база противодействия терроризму и экстремизму</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F86E82"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7</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Организационные основы системы противодействия терроризму</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F86E82"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8</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Обеспечение личной безопасности при угрозе теракта и профилактика наркозависимости</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F86E82"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AC4765" w:rsidRPr="00E810BA" w:rsidTr="004004AA">
        <w:tc>
          <w:tcPr>
            <w:tcW w:w="917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b/>
                <w:bCs/>
                <w:color w:val="000000"/>
                <w:sz w:val="24"/>
                <w:szCs w:val="24"/>
                <w:lang w:val="ru-RU"/>
              </w:rPr>
              <w:t>Модуль 2. Основы медицинских знаний и здорового образа жизни –</w:t>
            </w:r>
            <w:r>
              <w:rPr>
                <w:rFonts w:hAnsi="Times New Roman" w:cs="Times New Roman"/>
                <w:b/>
                <w:bCs/>
                <w:color w:val="000000"/>
                <w:sz w:val="24"/>
                <w:szCs w:val="24"/>
              </w:rPr>
              <w:t> </w:t>
            </w:r>
            <w:r w:rsidRPr="004004AA">
              <w:rPr>
                <w:rFonts w:hAnsi="Times New Roman" w:cs="Times New Roman"/>
                <w:b/>
                <w:bCs/>
                <w:color w:val="000000"/>
                <w:sz w:val="24"/>
                <w:szCs w:val="24"/>
                <w:lang w:val="ru-RU"/>
              </w:rPr>
              <w:t>10 часов</w:t>
            </w:r>
          </w:p>
        </w:tc>
      </w:tr>
      <w:tr w:rsidR="00AC4765" w:rsidRPr="00E810BA" w:rsidTr="004004AA">
        <w:tc>
          <w:tcPr>
            <w:tcW w:w="917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Раздел 3. Основы здорового образа жизни</w:t>
            </w: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9</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Здоровье – условие благополучия человека</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4004AA"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10</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Факторы, разрушающие репродуктивное здоровье</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4004AA"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11</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Правовые основы сохранения и укрепления здоровья</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4004AA"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AC4765" w:rsidRPr="00E810BA" w:rsidTr="004004AA">
        <w:tc>
          <w:tcPr>
            <w:tcW w:w="917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Раздел 4. Основы медицинских знаний и оказание первой медицинской помощи</w:t>
            </w:r>
          </w:p>
        </w:tc>
      </w:tr>
      <w:tr w:rsidR="00AC4765" w:rsidRPr="00E810BA" w:rsidTr="004004AA">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12</w:t>
            </w:r>
          </w:p>
        </w:tc>
        <w:tc>
          <w:tcPr>
            <w:tcW w:w="2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Оказание первой помощи</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color w:val="000000"/>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Электронная форма учебника, библиотека РЭШ.</w:t>
            </w:r>
          </w:p>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4004AA">
              <w:rPr>
                <w:rFonts w:hAnsi="Times New Roman" w:cs="Times New Roman"/>
                <w:color w:val="000000"/>
                <w:sz w:val="24"/>
                <w:szCs w:val="24"/>
                <w:lang w:val="ru-RU"/>
              </w:rPr>
              <w:t>-</w:t>
            </w:r>
            <w:r>
              <w:rPr>
                <w:rFonts w:hAnsi="Times New Roman" w:cs="Times New Roman"/>
                <w:color w:val="000000"/>
                <w:sz w:val="24"/>
                <w:szCs w:val="24"/>
              </w:rPr>
              <w:t>collection</w:t>
            </w:r>
            <w:r w:rsidRPr="004004AA">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4004A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004AA">
              <w:rPr>
                <w:rFonts w:hAnsi="Times New Roman" w:cs="Times New Roman"/>
                <w:color w:val="000000"/>
                <w:sz w:val="24"/>
                <w:szCs w:val="24"/>
                <w:lang w:val="ru-RU"/>
              </w:rPr>
              <w:t>).</w:t>
            </w:r>
          </w:p>
          <w:p w:rsidR="00AC4765" w:rsidRPr="00F86E82" w:rsidRDefault="00AC4765" w:rsidP="004004AA">
            <w:pPr>
              <w:spacing w:before="0" w:beforeAutospacing="0" w:after="0" w:afterAutospacing="0"/>
              <w:rPr>
                <w:rFonts w:hAnsi="Times New Roman" w:cs="Times New Roman"/>
                <w:color w:val="000000"/>
                <w:sz w:val="24"/>
                <w:szCs w:val="24"/>
                <w:lang w:val="ru-RU"/>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Pr="004004AA" w:rsidRDefault="00DC6DAF" w:rsidP="004004AA">
            <w:pPr>
              <w:spacing w:before="0" w:beforeAutospacing="0" w:after="0" w:afterAutospacing="0"/>
              <w:rPr>
                <w:rFonts w:hAnsi="Times New Roman" w:cs="Times New Roman"/>
                <w:color w:val="000000"/>
                <w:sz w:val="24"/>
                <w:szCs w:val="24"/>
                <w:lang w:val="ru-RU"/>
              </w:rPr>
            </w:pPr>
            <w:r w:rsidRPr="004004AA">
              <w:rPr>
                <w:rFonts w:hAnsi="Times New Roman" w:cs="Times New Roman"/>
                <w:color w:val="000000"/>
                <w:sz w:val="24"/>
                <w:szCs w:val="24"/>
                <w:lang w:val="ru-RU"/>
              </w:rPr>
              <w:t xml:space="preserve">Установление доверительных отношений с </w:t>
            </w:r>
            <w:proofErr w:type="gramStart"/>
            <w:r w:rsidRPr="004004AA">
              <w:rPr>
                <w:rFonts w:hAnsi="Times New Roman" w:cs="Times New Roman"/>
                <w:color w:val="000000"/>
                <w:sz w:val="24"/>
                <w:szCs w:val="24"/>
                <w:lang w:val="ru-RU"/>
              </w:rPr>
              <w:t>обучающимися</w:t>
            </w:r>
            <w:proofErr w:type="gramEnd"/>
            <w:r w:rsidRPr="004004AA">
              <w:rPr>
                <w:rFonts w:hAnsi="Times New Roman" w:cs="Times New Roman"/>
                <w:color w:val="000000"/>
                <w:sz w:val="24"/>
                <w:szCs w:val="24"/>
                <w:lang w:val="ru-RU"/>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AC4765" w:rsidTr="004004AA">
        <w:tc>
          <w:tcPr>
            <w:tcW w:w="272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w:t>
            </w:r>
          </w:p>
        </w:tc>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34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DC6DAF" w:rsidP="004004AA">
            <w:pPr>
              <w:spacing w:before="0" w:beforeAutospacing="0" w:after="0" w:afterAutospacing="0"/>
            </w:pPr>
            <w:r>
              <w:rPr>
                <w:rFonts w:hAnsi="Times New Roman" w:cs="Times New Roman"/>
                <w:b/>
                <w:bCs/>
                <w:color w:val="000000"/>
                <w:sz w:val="24"/>
                <w:szCs w:val="24"/>
              </w:rPr>
              <w:t>12</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AC4765" w:rsidP="004004AA">
            <w:pPr>
              <w:spacing w:before="0" w:beforeAutospacing="0" w:after="0" w:afterAutospacing="0"/>
              <w:ind w:left="75" w:right="75"/>
              <w:rPr>
                <w:rFonts w:hAnsi="Times New Roman" w:cs="Times New Roman"/>
                <w:color w:val="000000"/>
                <w:sz w:val="24"/>
                <w:szCs w:val="24"/>
              </w:rPr>
            </w:pPr>
          </w:p>
        </w:tc>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765" w:rsidRDefault="00AC4765" w:rsidP="004004AA">
            <w:pPr>
              <w:spacing w:before="0" w:beforeAutospacing="0" w:after="0" w:afterAutospacing="0"/>
              <w:ind w:left="75" w:right="75"/>
              <w:rPr>
                <w:rFonts w:hAnsi="Times New Roman" w:cs="Times New Roman"/>
                <w:color w:val="000000"/>
                <w:sz w:val="24"/>
                <w:szCs w:val="24"/>
              </w:rPr>
            </w:pPr>
          </w:p>
        </w:tc>
      </w:tr>
    </w:tbl>
    <w:p w:rsidR="00DC6DAF" w:rsidRDefault="00DC6DAF" w:rsidP="004004AA">
      <w:pPr>
        <w:spacing w:before="0" w:beforeAutospacing="0" w:after="0" w:afterAutospacing="0"/>
      </w:pPr>
    </w:p>
    <w:sectPr w:rsidR="00DC6DAF">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24B"/>
    <w:multiLevelType w:val="multilevel"/>
    <w:tmpl w:val="FFFFFFFF"/>
    <w:lvl w:ilvl="0">
      <w:start w:val="1"/>
      <w:numFmt w:val="bullet"/>
      <w:lvlText w:val="—"/>
      <w:lvlJc w:val="left"/>
      <w:rPr>
        <w:rFonts w:ascii="Georgia" w:hAnsi="Georgia"/>
        <w:b w:val="0"/>
        <w:i w:val="0"/>
        <w:smallCaps w:val="0"/>
        <w:strike w:val="0"/>
        <w:color w:val="231E20"/>
        <w:spacing w:val="0"/>
        <w:w w:val="100"/>
        <w:position w:val="0"/>
        <w:sz w:val="19"/>
        <w:u w:val="none"/>
      </w:rPr>
    </w:lvl>
    <w:lvl w:ilvl="1">
      <w:start w:val="1"/>
      <w:numFmt w:val="bullet"/>
      <w:lvlText w:val="—"/>
      <w:lvlJc w:val="left"/>
      <w:rPr>
        <w:rFonts w:ascii="Georgia" w:hAnsi="Georgia"/>
        <w:b w:val="0"/>
        <w:i w:val="0"/>
        <w:smallCaps w:val="0"/>
        <w:strike w:val="0"/>
        <w:color w:val="231E20"/>
        <w:spacing w:val="0"/>
        <w:w w:val="100"/>
        <w:position w:val="0"/>
        <w:sz w:val="19"/>
        <w:u w:val="none"/>
      </w:rPr>
    </w:lvl>
    <w:lvl w:ilvl="2">
      <w:start w:val="1"/>
      <w:numFmt w:val="bullet"/>
      <w:lvlText w:val="—"/>
      <w:lvlJc w:val="left"/>
      <w:rPr>
        <w:rFonts w:ascii="Georgia" w:hAnsi="Georgia"/>
        <w:b w:val="0"/>
        <w:i w:val="0"/>
        <w:smallCaps w:val="0"/>
        <w:strike w:val="0"/>
        <w:color w:val="231E20"/>
        <w:spacing w:val="0"/>
        <w:w w:val="100"/>
        <w:position w:val="0"/>
        <w:sz w:val="19"/>
        <w:u w:val="none"/>
      </w:rPr>
    </w:lvl>
    <w:lvl w:ilvl="3">
      <w:start w:val="1"/>
      <w:numFmt w:val="bullet"/>
      <w:lvlText w:val="—"/>
      <w:lvlJc w:val="left"/>
      <w:rPr>
        <w:rFonts w:ascii="Georgia" w:hAnsi="Georgia"/>
        <w:b w:val="0"/>
        <w:i w:val="0"/>
        <w:smallCaps w:val="0"/>
        <w:strike w:val="0"/>
        <w:color w:val="231E20"/>
        <w:spacing w:val="0"/>
        <w:w w:val="100"/>
        <w:position w:val="0"/>
        <w:sz w:val="19"/>
        <w:u w:val="none"/>
      </w:rPr>
    </w:lvl>
    <w:lvl w:ilvl="4">
      <w:start w:val="1"/>
      <w:numFmt w:val="bullet"/>
      <w:lvlText w:val="—"/>
      <w:lvlJc w:val="left"/>
      <w:rPr>
        <w:rFonts w:ascii="Georgia" w:hAnsi="Georgia"/>
        <w:b w:val="0"/>
        <w:i w:val="0"/>
        <w:smallCaps w:val="0"/>
        <w:strike w:val="0"/>
        <w:color w:val="231E20"/>
        <w:spacing w:val="0"/>
        <w:w w:val="100"/>
        <w:position w:val="0"/>
        <w:sz w:val="19"/>
        <w:u w:val="none"/>
      </w:rPr>
    </w:lvl>
    <w:lvl w:ilvl="5">
      <w:start w:val="1"/>
      <w:numFmt w:val="bullet"/>
      <w:lvlText w:val="—"/>
      <w:lvlJc w:val="left"/>
      <w:rPr>
        <w:rFonts w:ascii="Georgia" w:hAnsi="Georgia"/>
        <w:b w:val="0"/>
        <w:i w:val="0"/>
        <w:smallCaps w:val="0"/>
        <w:strike w:val="0"/>
        <w:color w:val="231E20"/>
        <w:spacing w:val="0"/>
        <w:w w:val="100"/>
        <w:position w:val="0"/>
        <w:sz w:val="19"/>
        <w:u w:val="none"/>
      </w:rPr>
    </w:lvl>
    <w:lvl w:ilvl="6">
      <w:start w:val="1"/>
      <w:numFmt w:val="bullet"/>
      <w:lvlText w:val="—"/>
      <w:lvlJc w:val="left"/>
      <w:rPr>
        <w:rFonts w:ascii="Georgia" w:hAnsi="Georgia"/>
        <w:b w:val="0"/>
        <w:i w:val="0"/>
        <w:smallCaps w:val="0"/>
        <w:strike w:val="0"/>
        <w:color w:val="231E20"/>
        <w:spacing w:val="0"/>
        <w:w w:val="100"/>
        <w:position w:val="0"/>
        <w:sz w:val="19"/>
        <w:u w:val="none"/>
      </w:rPr>
    </w:lvl>
    <w:lvl w:ilvl="7">
      <w:start w:val="1"/>
      <w:numFmt w:val="bullet"/>
      <w:lvlText w:val="—"/>
      <w:lvlJc w:val="left"/>
      <w:rPr>
        <w:rFonts w:ascii="Georgia" w:hAnsi="Georgia"/>
        <w:b w:val="0"/>
        <w:i w:val="0"/>
        <w:smallCaps w:val="0"/>
        <w:strike w:val="0"/>
        <w:color w:val="231E20"/>
        <w:spacing w:val="0"/>
        <w:w w:val="100"/>
        <w:position w:val="0"/>
        <w:sz w:val="19"/>
        <w:u w:val="none"/>
      </w:rPr>
    </w:lvl>
    <w:lvl w:ilvl="8">
      <w:start w:val="1"/>
      <w:numFmt w:val="bullet"/>
      <w:lvlText w:val="—"/>
      <w:lvlJc w:val="left"/>
      <w:rPr>
        <w:rFonts w:ascii="Georgia" w:hAnsi="Georgia"/>
        <w:b w:val="0"/>
        <w:i w:val="0"/>
        <w:smallCaps w:val="0"/>
        <w:strike w:val="0"/>
        <w:color w:val="231E20"/>
        <w:spacing w:val="0"/>
        <w:w w:val="100"/>
        <w:position w:val="0"/>
        <w:sz w:val="19"/>
        <w:u w:val="none"/>
      </w:rPr>
    </w:lvl>
  </w:abstractNum>
  <w:abstractNum w:abstractNumId="1">
    <w:nsid w:val="03D652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606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8038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433C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9705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9564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B647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B2F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854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B96E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3679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613A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1D62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A93A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2E09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CF3C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5A63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246B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6460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D563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EA74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8A11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B217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8"/>
  </w:num>
  <w:num w:numId="4">
    <w:abstractNumId w:val="9"/>
  </w:num>
  <w:num w:numId="5">
    <w:abstractNumId w:val="15"/>
  </w:num>
  <w:num w:numId="6">
    <w:abstractNumId w:val="5"/>
  </w:num>
  <w:num w:numId="7">
    <w:abstractNumId w:val="4"/>
  </w:num>
  <w:num w:numId="8">
    <w:abstractNumId w:val="10"/>
  </w:num>
  <w:num w:numId="9">
    <w:abstractNumId w:val="13"/>
  </w:num>
  <w:num w:numId="10">
    <w:abstractNumId w:val="20"/>
  </w:num>
  <w:num w:numId="11">
    <w:abstractNumId w:val="1"/>
  </w:num>
  <w:num w:numId="12">
    <w:abstractNumId w:val="12"/>
  </w:num>
  <w:num w:numId="13">
    <w:abstractNumId w:val="22"/>
  </w:num>
  <w:num w:numId="14">
    <w:abstractNumId w:val="11"/>
  </w:num>
  <w:num w:numId="15">
    <w:abstractNumId w:val="6"/>
  </w:num>
  <w:num w:numId="16">
    <w:abstractNumId w:val="7"/>
  </w:num>
  <w:num w:numId="17">
    <w:abstractNumId w:val="16"/>
  </w:num>
  <w:num w:numId="18">
    <w:abstractNumId w:val="23"/>
  </w:num>
  <w:num w:numId="19">
    <w:abstractNumId w:val="2"/>
  </w:num>
  <w:num w:numId="20">
    <w:abstractNumId w:val="18"/>
  </w:num>
  <w:num w:numId="21">
    <w:abstractNumId w:val="21"/>
  </w:num>
  <w:num w:numId="22">
    <w:abstractNumId w:val="3"/>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004AA"/>
    <w:rsid w:val="004F7E17"/>
    <w:rsid w:val="005A05CE"/>
    <w:rsid w:val="00653AF6"/>
    <w:rsid w:val="00AC4765"/>
    <w:rsid w:val="00B73A5A"/>
    <w:rsid w:val="00DC6DAF"/>
    <w:rsid w:val="00E438A1"/>
    <w:rsid w:val="00E810BA"/>
    <w:rsid w:val="00F01E19"/>
    <w:rsid w:val="00F8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4004AA"/>
    <w:pPr>
      <w:spacing w:before="0" w:beforeAutospacing="0" w:after="0" w:afterAutospacing="0"/>
    </w:pPr>
    <w:rPr>
      <w:rFonts w:ascii="Calibri" w:eastAsia="Times New Roman" w:hAnsi="Calibri" w:cs="Times New Roman"/>
      <w:lang w:val="ru-RU" w:eastAsia="ru-RU"/>
    </w:rPr>
  </w:style>
  <w:style w:type="character" w:customStyle="1" w:styleId="a4">
    <w:name w:val="Без интервала Знак"/>
    <w:link w:val="a3"/>
    <w:uiPriority w:val="1"/>
    <w:rsid w:val="004004AA"/>
    <w:rPr>
      <w:rFonts w:ascii="Calibri" w:eastAsia="Times New Roman" w:hAnsi="Calibri" w:cs="Times New Roman"/>
      <w:lang w:val="ru-RU" w:eastAsia="ru-RU"/>
    </w:rPr>
  </w:style>
  <w:style w:type="character" w:customStyle="1" w:styleId="11">
    <w:name w:val="Основной текст Знак1"/>
    <w:link w:val="a5"/>
    <w:uiPriority w:val="99"/>
    <w:locked/>
    <w:rsid w:val="004004AA"/>
    <w:rPr>
      <w:rFonts w:ascii="Georgia" w:hAnsi="Georgia" w:cs="Georgia"/>
      <w:color w:val="231E20"/>
      <w:sz w:val="19"/>
      <w:szCs w:val="19"/>
    </w:rPr>
  </w:style>
  <w:style w:type="paragraph" w:styleId="a5">
    <w:name w:val="Body Text"/>
    <w:basedOn w:val="a"/>
    <w:link w:val="11"/>
    <w:uiPriority w:val="99"/>
    <w:qFormat/>
    <w:rsid w:val="004004AA"/>
    <w:pPr>
      <w:widowControl w:val="0"/>
      <w:spacing w:before="0" w:beforeAutospacing="0" w:after="0" w:afterAutospacing="0" w:line="271" w:lineRule="auto"/>
      <w:ind w:firstLine="240"/>
    </w:pPr>
    <w:rPr>
      <w:rFonts w:ascii="Georgia" w:hAnsi="Georgia" w:cs="Georgia"/>
      <w:color w:val="231E20"/>
      <w:sz w:val="19"/>
      <w:szCs w:val="19"/>
    </w:rPr>
  </w:style>
  <w:style w:type="character" w:customStyle="1" w:styleId="a6">
    <w:name w:val="Основной текст Знак"/>
    <w:basedOn w:val="a0"/>
    <w:uiPriority w:val="99"/>
    <w:semiHidden/>
    <w:rsid w:val="004004AA"/>
  </w:style>
  <w:style w:type="paragraph" w:styleId="a7">
    <w:name w:val="Balloon Text"/>
    <w:basedOn w:val="a"/>
    <w:link w:val="a8"/>
    <w:uiPriority w:val="99"/>
    <w:semiHidden/>
    <w:unhideWhenUsed/>
    <w:rsid w:val="00F86E82"/>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F86E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4004AA"/>
    <w:pPr>
      <w:spacing w:before="0" w:beforeAutospacing="0" w:after="0" w:afterAutospacing="0"/>
    </w:pPr>
    <w:rPr>
      <w:rFonts w:ascii="Calibri" w:eastAsia="Times New Roman" w:hAnsi="Calibri" w:cs="Times New Roman"/>
      <w:lang w:val="ru-RU" w:eastAsia="ru-RU"/>
    </w:rPr>
  </w:style>
  <w:style w:type="character" w:customStyle="1" w:styleId="a4">
    <w:name w:val="Без интервала Знак"/>
    <w:link w:val="a3"/>
    <w:uiPriority w:val="1"/>
    <w:rsid w:val="004004AA"/>
    <w:rPr>
      <w:rFonts w:ascii="Calibri" w:eastAsia="Times New Roman" w:hAnsi="Calibri" w:cs="Times New Roman"/>
      <w:lang w:val="ru-RU" w:eastAsia="ru-RU"/>
    </w:rPr>
  </w:style>
  <w:style w:type="character" w:customStyle="1" w:styleId="11">
    <w:name w:val="Основной текст Знак1"/>
    <w:link w:val="a5"/>
    <w:uiPriority w:val="99"/>
    <w:locked/>
    <w:rsid w:val="004004AA"/>
    <w:rPr>
      <w:rFonts w:ascii="Georgia" w:hAnsi="Georgia" w:cs="Georgia"/>
      <w:color w:val="231E20"/>
      <w:sz w:val="19"/>
      <w:szCs w:val="19"/>
    </w:rPr>
  </w:style>
  <w:style w:type="paragraph" w:styleId="a5">
    <w:name w:val="Body Text"/>
    <w:basedOn w:val="a"/>
    <w:link w:val="11"/>
    <w:uiPriority w:val="99"/>
    <w:qFormat/>
    <w:rsid w:val="004004AA"/>
    <w:pPr>
      <w:widowControl w:val="0"/>
      <w:spacing w:before="0" w:beforeAutospacing="0" w:after="0" w:afterAutospacing="0" w:line="271" w:lineRule="auto"/>
      <w:ind w:firstLine="240"/>
    </w:pPr>
    <w:rPr>
      <w:rFonts w:ascii="Georgia" w:hAnsi="Georgia" w:cs="Georgia"/>
      <w:color w:val="231E20"/>
      <w:sz w:val="19"/>
      <w:szCs w:val="19"/>
    </w:rPr>
  </w:style>
  <w:style w:type="character" w:customStyle="1" w:styleId="a6">
    <w:name w:val="Основной текст Знак"/>
    <w:basedOn w:val="a0"/>
    <w:uiPriority w:val="99"/>
    <w:semiHidden/>
    <w:rsid w:val="004004AA"/>
  </w:style>
  <w:style w:type="paragraph" w:styleId="a7">
    <w:name w:val="Balloon Text"/>
    <w:basedOn w:val="a"/>
    <w:link w:val="a8"/>
    <w:uiPriority w:val="99"/>
    <w:semiHidden/>
    <w:unhideWhenUsed/>
    <w:rsid w:val="00F86E82"/>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F86E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6599</Words>
  <Characters>37616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Оля</cp:lastModifiedBy>
  <cp:revision>5</cp:revision>
  <cp:lastPrinted>2022-08-31T06:00:00Z</cp:lastPrinted>
  <dcterms:created xsi:type="dcterms:W3CDTF">2011-11-02T04:15:00Z</dcterms:created>
  <dcterms:modified xsi:type="dcterms:W3CDTF">2022-08-31T06:30:00Z</dcterms:modified>
</cp:coreProperties>
</file>